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both"/>
        <w:rPr>
          <w:b w:val="1"/>
          <w:bCs w:val="1"/>
          <w:sz w:val="32"/>
          <w:szCs w:val="32"/>
        </w:rPr>
      </w:pPr>
      <w:r w:rsidDel="00000000" w:rsidR="00000000" w:rsidRPr="00000000">
        <w:rPr>
          <w:b w:val="1"/>
          <w:bCs w:val="1"/>
          <w:sz w:val="32"/>
          <w:szCs w:val="32"/>
          <w:rtl w:val="0"/>
        </w:rPr>
        <w:t xml:space="preserve">Simple Storage Service (S3)</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Quattrocento Sans" w:cs="Quattrocento Sans" w:eastAsia="Quattrocento Sans" w:hAnsi="Quattrocento Sans"/>
          <w:b w:val="0"/>
          <w:bCs w:val="0"/>
          <w:i w:val="0"/>
          <w:iCs w:val="0"/>
          <w:smallCaps w:val="0"/>
          <w:strike w:val="0"/>
          <w:color w:val="0d0d0d"/>
          <w:sz w:val="18"/>
          <w:szCs w:val="18"/>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Pr>
        <w:drawing>
          <wp:inline distB="0" distT="0" distL="0" distR="0">
            <wp:extent cx="5943600" cy="3238500"/>
            <wp:effectExtent b="0" l="0" r="0" t="0"/>
            <wp:docPr id="27"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5943600" cy="3238500"/>
                    </a:xfrm>
                    <a:prstGeom prst="rect"/>
                    <a:ln/>
                  </pic:spPr>
                </pic:pic>
              </a:graphicData>
            </a:graphic>
          </wp:inline>
        </w:drawing>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1.  Versioning</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Quattrocento Sans" w:cs="Quattrocento Sans" w:eastAsia="Quattrocento Sans" w:hAnsi="Quattrocento Sans"/>
          <w:b w:val="0"/>
          <w:bCs w:val="0"/>
          <w:i w:val="0"/>
          <w:iCs w:val="0"/>
          <w:smallCaps w:val="0"/>
          <w:strike w:val="0"/>
          <w:color w:val="0d0d0d"/>
          <w:sz w:val="18"/>
          <w:szCs w:val="18"/>
          <w:u w:val="none"/>
          <w:shd w:fill="auto" w:val="clear"/>
          <w:vertAlign w:val="baseline"/>
          <w:rtl w:val="0"/>
        </w:rPr>
        <w:t xml:space="preserve">Versioning in Amazon S3 is a feature that allows you to keep multiple versions of an object in the same bucket. Whenever you upload a new version of an object with the same key (name) as an existing object, S3 doesn't overwrite the existing object but instead creates a new version of it. This means you can retain and access previous versions of objects, providing an additional layer of protection against accidental deletions or overwrites</w:t>
      </w:r>
    </w:p>
    <w:p w:rsidR="00000000" w:rsidDel="00000000" w:rsidP="00000000" w:rsidRDefault="00000000" w:rsidRPr="00000000" w14:paraId="0000000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Quattrocento Sans" w:cs="Quattrocento Sans" w:eastAsia="Quattrocento Sans" w:hAnsi="Quattrocento Sans"/>
          <w:b w:val="0"/>
          <w:bCs w:val="0"/>
          <w:i w:val="0"/>
          <w:iCs w:val="0"/>
          <w:smallCaps w:val="0"/>
          <w:strike w:val="0"/>
          <w:color w:val="0d0d0d"/>
          <w:sz w:val="18"/>
          <w:szCs w:val="18"/>
          <w:u w:val="none"/>
          <w:shd w:fill="auto" w:val="clear"/>
          <w:vertAlign w:val="baseline"/>
        </w:rPr>
      </w:pPr>
      <w:r w:rsidDel="00000000" w:rsidR="00000000" w:rsidRPr="00000000">
        <w:rPr>
          <w:rFonts w:ascii="Quattrocento Sans" w:cs="Quattrocento Sans" w:eastAsia="Quattrocento Sans" w:hAnsi="Quattrocento Sans"/>
          <w:b w:val="1"/>
          <w:bCs w:val="1"/>
          <w:i w:val="0"/>
          <w:iCs w:val="0"/>
          <w:smallCaps w:val="0"/>
          <w:strike w:val="0"/>
          <w:color w:val="0d0d0d"/>
          <w:sz w:val="18"/>
          <w:szCs w:val="18"/>
          <w:u w:val="none"/>
          <w:shd w:fill="auto" w:val="clear"/>
          <w:vertAlign w:val="baseline"/>
          <w:rtl w:val="0"/>
        </w:rPr>
        <w:t xml:space="preserve">Accidental Deletion Protection</w:t>
      </w:r>
      <w:r w:rsidDel="00000000" w:rsidR="00000000" w:rsidRPr="00000000">
        <w:rPr>
          <w:rFonts w:ascii="Quattrocento Sans" w:cs="Quattrocento Sans" w:eastAsia="Quattrocento Sans" w:hAnsi="Quattrocento Sans"/>
          <w:b w:val="0"/>
          <w:bCs w:val="0"/>
          <w:i w:val="0"/>
          <w:iCs w:val="0"/>
          <w:smallCaps w:val="0"/>
          <w:strike w:val="0"/>
          <w:color w:val="0d0d0d"/>
          <w:sz w:val="18"/>
          <w:szCs w:val="18"/>
          <w:u w:val="none"/>
          <w:shd w:fill="auto" w:val="clear"/>
          <w:vertAlign w:val="baseline"/>
          <w:rtl w:val="0"/>
        </w:rPr>
        <w:t xml:space="preserve"> :: With versioning enabled, if you accidentally delete an object, you can still retrieve previous versions of it, preventing data loss.</w:t>
      </w:r>
    </w:p>
    <w:p w:rsidR="00000000" w:rsidDel="00000000" w:rsidP="00000000" w:rsidRDefault="00000000" w:rsidRPr="00000000" w14:paraId="0000000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Quattrocento Sans" w:cs="Quattrocento Sans" w:eastAsia="Quattrocento Sans" w:hAnsi="Quattrocento Sans"/>
          <w:b w:val="0"/>
          <w:bCs w:val="0"/>
          <w:i w:val="0"/>
          <w:iCs w:val="0"/>
          <w:smallCaps w:val="0"/>
          <w:strike w:val="0"/>
          <w:color w:val="0d0d0d"/>
          <w:sz w:val="18"/>
          <w:szCs w:val="18"/>
          <w:u w:val="none"/>
          <w:shd w:fill="auto" w:val="clear"/>
          <w:vertAlign w:val="baseline"/>
        </w:rPr>
      </w:pPr>
      <w:r w:rsidDel="00000000" w:rsidR="00000000" w:rsidRPr="00000000">
        <w:rPr>
          <w:rFonts w:ascii="Quattrocento Sans" w:cs="Quattrocento Sans" w:eastAsia="Quattrocento Sans" w:hAnsi="Quattrocento Sans"/>
          <w:b w:val="1"/>
          <w:bCs w:val="1"/>
          <w:i w:val="0"/>
          <w:iCs w:val="0"/>
          <w:smallCaps w:val="0"/>
          <w:strike w:val="0"/>
          <w:color w:val="0d0d0d"/>
          <w:sz w:val="18"/>
          <w:szCs w:val="18"/>
          <w:u w:val="none"/>
          <w:shd w:fill="auto" w:val="clear"/>
          <w:vertAlign w:val="baseline"/>
          <w:rtl w:val="0"/>
        </w:rPr>
        <w:t xml:space="preserve">Accidental Overwrite Protection</w:t>
      </w:r>
      <w:r w:rsidDel="00000000" w:rsidR="00000000" w:rsidRPr="00000000">
        <w:rPr>
          <w:rFonts w:ascii="Quattrocento Sans" w:cs="Quattrocento Sans" w:eastAsia="Quattrocento Sans" w:hAnsi="Quattrocento Sans"/>
          <w:b w:val="0"/>
          <w:bCs w:val="0"/>
          <w:i w:val="0"/>
          <w:iCs w:val="0"/>
          <w:smallCaps w:val="0"/>
          <w:strike w:val="0"/>
          <w:color w:val="0d0d0d"/>
          <w:sz w:val="18"/>
          <w:szCs w:val="18"/>
          <w:u w:val="none"/>
          <w:shd w:fill="auto" w:val="clear"/>
          <w:vertAlign w:val="baseline"/>
          <w:rtl w:val="0"/>
        </w:rPr>
        <w:t xml:space="preserve">:</w:t>
      </w:r>
      <w:r w:rsidDel="00000000" w:rsidR="00000000" w:rsidRPr="00000000">
        <w:rPr>
          <w:rFonts w:ascii="Quattrocento Sans" w:cs="Quattrocento Sans" w:eastAsia="Quattrocento Sans" w:hAnsi="Quattrocento Sans"/>
          <w:b w:val="1"/>
          <w:bCs w:val="1"/>
          <w:i w:val="0"/>
          <w:iCs w:val="0"/>
          <w:smallCaps w:val="0"/>
          <w:strike w:val="0"/>
          <w:color w:val="0d0d0d"/>
          <w:sz w:val="18"/>
          <w:szCs w:val="18"/>
          <w:u w:val="none"/>
          <w:shd w:fill="auto" w:val="clear"/>
          <w:vertAlign w:val="baseline"/>
          <w:rtl w:val="0"/>
        </w:rPr>
        <w:t xml:space="preserve">:</w:t>
      </w:r>
      <w:r w:rsidDel="00000000" w:rsidR="00000000" w:rsidRPr="00000000">
        <w:rPr>
          <w:rFonts w:ascii="Quattrocento Sans" w:cs="Quattrocento Sans" w:eastAsia="Quattrocento Sans" w:hAnsi="Quattrocento Sans"/>
          <w:b w:val="0"/>
          <w:bCs w:val="0"/>
          <w:i w:val="0"/>
          <w:iCs w:val="0"/>
          <w:smallCaps w:val="0"/>
          <w:strike w:val="0"/>
          <w:color w:val="0d0d0d"/>
          <w:sz w:val="18"/>
          <w:szCs w:val="18"/>
          <w:u w:val="none"/>
          <w:shd w:fill="auto" w:val="clear"/>
          <w:vertAlign w:val="baseline"/>
          <w:rtl w:val="0"/>
        </w:rPr>
        <w:t xml:space="preserve">Versioning prevents accidental overwrites of objects. Even if you upload a new version of an object with the same name, the previous versions are preserved.</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rFonts w:ascii="Quattrocento Sans" w:cs="Quattrocento Sans" w:eastAsia="Quattrocento Sans" w:hAnsi="Quattrocento Sans"/>
          <w:b w:val="0"/>
          <w:bCs w:val="0"/>
          <w:i w:val="0"/>
          <w:iCs w:val="0"/>
          <w:smallCaps w:val="0"/>
          <w:strike w:val="0"/>
          <w:color w:val="0d0d0d"/>
          <w:sz w:val="18"/>
          <w:szCs w:val="18"/>
          <w:u w:val="none"/>
          <w:shd w:fill="auto" w:val="clear"/>
          <w:vertAlign w:val="baseline"/>
        </w:rPr>
      </w:pPr>
      <w:r w:rsidDel="00000000" w:rsidR="00000000" w:rsidRPr="00000000">
        <w:rPr>
          <w:rFonts w:ascii="Quattrocento Sans" w:cs="Quattrocento Sans" w:eastAsia="Quattrocento Sans" w:hAnsi="Quattrocento Sans"/>
          <w:b w:val="0"/>
          <w:bCs w:val="0"/>
          <w:i w:val="0"/>
          <w:iCs w:val="0"/>
          <w:smallCaps w:val="0"/>
          <w:strike w:val="0"/>
          <w:color w:val="0d0d0d"/>
          <w:sz w:val="18"/>
          <w:szCs w:val="18"/>
          <w:u w:val="none"/>
          <w:shd w:fill="auto" w:val="clear"/>
          <w:vertAlign w:val="baseline"/>
        </w:rPr>
        <w:drawing>
          <wp:inline distB="0" distT="0" distL="0" distR="0">
            <wp:extent cx="5029200" cy="2194560"/>
            <wp:effectExtent b="0" l="0" r="0" t="0"/>
            <wp:docPr id="30"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5029200" cy="219456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Quattrocento Sans" w:cs="Quattrocento Sans" w:eastAsia="Quattrocento Sans" w:hAnsi="Quattrocento Sans"/>
          <w:b w:val="0"/>
          <w:bCs w:val="0"/>
          <w:i w:val="0"/>
          <w:iCs w:val="0"/>
          <w:smallCaps w:val="0"/>
          <w:strike w:val="0"/>
          <w:color w:val="0d0d0d"/>
          <w:sz w:val="18"/>
          <w:szCs w:val="18"/>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Cross-Region Replication</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Quattrocento Sans" w:cs="Quattrocento Sans" w:eastAsia="Quattrocento Sans" w:hAnsi="Quattrocento Sans"/>
          <w:b w:val="0"/>
          <w:bCs w:val="0"/>
          <w:i w:val="0"/>
          <w:iCs w:val="0"/>
          <w:smallCaps w:val="0"/>
          <w:strike w:val="0"/>
          <w:color w:val="0d0d0d"/>
          <w:sz w:val="18"/>
          <w:szCs w:val="18"/>
          <w:u w:val="none"/>
          <w:shd w:fill="auto" w:val="clear"/>
          <w:vertAlign w:val="baseline"/>
          <w:rtl w:val="0"/>
        </w:rPr>
        <w:t xml:space="preserve">Cross-region replication (CRR) in Amazon S3 is a feature that automatically replicates objects from one bucket in one AWS region to another bucket in a different AWS region. This provides redundancy and disaster recovery capabilities, ensuring that your data remains available even if an entire AWS region becomes unavailable.</w:t>
      </w:r>
    </w:p>
    <w:p w:rsidR="00000000" w:rsidDel="00000000" w:rsidP="00000000" w:rsidRDefault="00000000" w:rsidRPr="00000000" w14:paraId="00000007">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Quattrocento Sans" w:cs="Quattrocento Sans" w:eastAsia="Quattrocento Sans" w:hAnsi="Quattrocento Sans"/>
          <w:b w:val="0"/>
          <w:bCs w:val="0"/>
          <w:i w:val="0"/>
          <w:iCs w:val="0"/>
          <w:smallCaps w:val="0"/>
          <w:strike w:val="0"/>
          <w:color w:val="0d0d0d"/>
          <w:sz w:val="18"/>
          <w:szCs w:val="18"/>
          <w:u w:val="none"/>
          <w:shd w:fill="auto" w:val="clear"/>
          <w:vertAlign w:val="baseline"/>
        </w:rPr>
      </w:pPr>
      <w:r w:rsidDel="00000000" w:rsidR="00000000" w:rsidRPr="00000000">
        <w:rPr>
          <w:rFonts w:ascii="Quattrocento Sans" w:cs="Quattrocento Sans" w:eastAsia="Quattrocento Sans" w:hAnsi="Quattrocento Sans"/>
          <w:b w:val="1"/>
          <w:bCs w:val="1"/>
          <w:i w:val="0"/>
          <w:iCs w:val="0"/>
          <w:smallCaps w:val="0"/>
          <w:strike w:val="0"/>
          <w:color w:val="0d0d0d"/>
          <w:sz w:val="18"/>
          <w:szCs w:val="18"/>
          <w:u w:val="none"/>
          <w:shd w:fill="auto" w:val="clear"/>
          <w:vertAlign w:val="baseline"/>
          <w:rtl w:val="0"/>
        </w:rPr>
        <w:t xml:space="preserve">Disaster Recovery</w:t>
      </w:r>
      <w:r w:rsidDel="00000000" w:rsidR="00000000" w:rsidRPr="00000000">
        <w:rPr>
          <w:rFonts w:ascii="Quattrocento Sans" w:cs="Quattrocento Sans" w:eastAsia="Quattrocento Sans" w:hAnsi="Quattrocento Sans"/>
          <w:b w:val="0"/>
          <w:bCs w:val="0"/>
          <w:i w:val="0"/>
          <w:iCs w:val="0"/>
          <w:smallCaps w:val="0"/>
          <w:strike w:val="0"/>
          <w:color w:val="0d0d0d"/>
          <w:sz w:val="18"/>
          <w:szCs w:val="18"/>
          <w:u w:val="none"/>
          <w:shd w:fill="auto" w:val="clear"/>
          <w:vertAlign w:val="baseline"/>
          <w:rtl w:val="0"/>
        </w:rPr>
        <w:t xml:space="preserve">: Cross-region replication helps ensure business continuity by replicating critical data to a different geographic region, reducing the risk of data loss due to regional disasters or outages.</w:t>
      </w:r>
    </w:p>
    <w:p w:rsidR="00000000" w:rsidDel="00000000" w:rsidP="00000000" w:rsidRDefault="00000000" w:rsidRPr="00000000" w14:paraId="00000008">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Quattrocento Sans" w:cs="Quattrocento Sans" w:eastAsia="Quattrocento Sans" w:hAnsi="Quattrocento Sans"/>
          <w:b w:val="0"/>
          <w:bCs w:val="0"/>
          <w:i w:val="0"/>
          <w:iCs w:val="0"/>
          <w:smallCaps w:val="0"/>
          <w:strike w:val="0"/>
          <w:color w:val="0d0d0d"/>
          <w:sz w:val="18"/>
          <w:szCs w:val="18"/>
          <w:u w:val="none"/>
          <w:shd w:fill="auto" w:val="clear"/>
          <w:vertAlign w:val="baseline"/>
        </w:rPr>
      </w:pPr>
      <w:r w:rsidDel="00000000" w:rsidR="00000000" w:rsidRPr="00000000">
        <w:rPr>
          <w:rFonts w:ascii="Quattrocento Sans" w:cs="Quattrocento Sans" w:eastAsia="Quattrocento Sans" w:hAnsi="Quattrocento Sans"/>
          <w:b w:val="1"/>
          <w:bCs w:val="1"/>
          <w:i w:val="0"/>
          <w:iCs w:val="0"/>
          <w:smallCaps w:val="0"/>
          <w:strike w:val="0"/>
          <w:color w:val="0d0d0d"/>
          <w:sz w:val="18"/>
          <w:szCs w:val="18"/>
          <w:u w:val="none"/>
          <w:shd w:fill="auto" w:val="clear"/>
          <w:vertAlign w:val="baseline"/>
          <w:rtl w:val="0"/>
        </w:rPr>
        <w:t xml:space="preserve">Low-Latency Access</w:t>
      </w:r>
      <w:r w:rsidDel="00000000" w:rsidR="00000000" w:rsidRPr="00000000">
        <w:rPr>
          <w:rFonts w:ascii="Quattrocento Sans" w:cs="Quattrocento Sans" w:eastAsia="Quattrocento Sans" w:hAnsi="Quattrocento Sans"/>
          <w:b w:val="0"/>
          <w:bCs w:val="0"/>
          <w:i w:val="0"/>
          <w:iCs w:val="0"/>
          <w:smallCaps w:val="0"/>
          <w:strike w:val="0"/>
          <w:color w:val="0d0d0d"/>
          <w:sz w:val="18"/>
          <w:szCs w:val="18"/>
          <w:u w:val="none"/>
          <w:shd w:fill="auto" w:val="clear"/>
          <w:vertAlign w:val="baseline"/>
          <w:rtl w:val="0"/>
        </w:rPr>
        <w:t xml:space="preserve">: Users in different geographic regions can access data from the nearest region, reducing latency and improving performance.</w:t>
      </w:r>
    </w:p>
    <w:p w:rsidR="00000000" w:rsidDel="00000000" w:rsidP="00000000" w:rsidRDefault="00000000" w:rsidRPr="00000000" w14:paraId="00000009">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Quattrocento Sans" w:cs="Quattrocento Sans" w:eastAsia="Quattrocento Sans" w:hAnsi="Quattrocento Sans"/>
          <w:b w:val="0"/>
          <w:bCs w:val="0"/>
          <w:i w:val="0"/>
          <w:iCs w:val="0"/>
          <w:smallCaps w:val="0"/>
          <w:strike w:val="0"/>
          <w:color w:val="0d0d0d"/>
          <w:sz w:val="18"/>
          <w:szCs w:val="18"/>
          <w:u w:val="none"/>
          <w:shd w:fill="auto" w:val="clear"/>
          <w:vertAlign w:val="baseline"/>
        </w:rPr>
      </w:pPr>
      <w:r w:rsidDel="00000000" w:rsidR="00000000" w:rsidRPr="00000000">
        <w:rPr>
          <w:rFonts w:ascii="Quattrocento Sans" w:cs="Quattrocento Sans" w:eastAsia="Quattrocento Sans" w:hAnsi="Quattrocento Sans"/>
          <w:b w:val="1"/>
          <w:bCs w:val="1"/>
          <w:i w:val="0"/>
          <w:iCs w:val="0"/>
          <w:smallCaps w:val="0"/>
          <w:strike w:val="0"/>
          <w:color w:val="0d0d0d"/>
          <w:sz w:val="18"/>
          <w:szCs w:val="18"/>
          <w:u w:val="none"/>
          <w:shd w:fill="auto" w:val="clear"/>
          <w:vertAlign w:val="baseline"/>
          <w:rtl w:val="0"/>
        </w:rPr>
        <w:t xml:space="preserve">Compliance</w:t>
      </w:r>
      <w:r w:rsidDel="00000000" w:rsidR="00000000" w:rsidRPr="00000000">
        <w:rPr>
          <w:rFonts w:ascii="Quattrocento Sans" w:cs="Quattrocento Sans" w:eastAsia="Quattrocento Sans" w:hAnsi="Quattrocento Sans"/>
          <w:b w:val="0"/>
          <w:bCs w:val="0"/>
          <w:i w:val="0"/>
          <w:iCs w:val="0"/>
          <w:smallCaps w:val="0"/>
          <w:strike w:val="0"/>
          <w:color w:val="0d0d0d"/>
          <w:sz w:val="18"/>
          <w:szCs w:val="18"/>
          <w:u w:val="none"/>
          <w:shd w:fill="auto" w:val="clear"/>
          <w:vertAlign w:val="baseline"/>
          <w:rtl w:val="0"/>
        </w:rPr>
        <w:t xml:space="preserve">: Some regulatory requirements mandate data replication across multiple geographic regions for data sovereignty and compliance reasons.</w:t>
      </w:r>
    </w:p>
    <w:p w:rsidR="00000000" w:rsidDel="00000000" w:rsidP="00000000" w:rsidRDefault="00000000" w:rsidRPr="00000000" w14:paraId="0000000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Event Notifications</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S3 can trigger events (e.g., object creation, deletion) that can be routed to AWS Lambda, SNS, or SQS for processing.</w:t>
      </w:r>
    </w:p>
    <w:p w:rsidR="00000000" w:rsidDel="00000000" w:rsidP="00000000" w:rsidRDefault="00000000" w:rsidRPr="00000000" w14:paraId="0000000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Integration</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S3 seamlessly integrates with other AWS services such as AWS Lambda, Amazon CloudFront, AWS Glue, Amazon Athena, and Amazon EMR, enabling you to build powerful data processing and analytics workflows.</w:t>
      </w:r>
    </w:p>
    <w:p w:rsidR="00000000" w:rsidDel="00000000" w:rsidP="00000000" w:rsidRDefault="00000000" w:rsidRPr="00000000" w14:paraId="0000000C">
      <w:pPr>
        <w:spacing w:line="360" w:lineRule="auto"/>
        <w:jc w:val="both"/>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Pr>
        <w:drawing>
          <wp:inline distB="0" distT="0" distL="0" distR="0">
            <wp:extent cx="5669280" cy="4480560"/>
            <wp:effectExtent b="0" l="0" r="0" t="0"/>
            <wp:docPr id="29"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5669280" cy="448056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Calibri" w:cs="Calibri" w:eastAsia="Calibri" w:hAnsi="Calibri"/>
          <w:b w:val="1"/>
          <w:bCs w:val="1"/>
          <w:i w:val="0"/>
          <w:iCs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4"/>
          <w:szCs w:val="24"/>
          <w:u w:val="none"/>
          <w:shd w:fill="auto" w:val="clear"/>
          <w:vertAlign w:val="baseline"/>
          <w:rtl w:val="0"/>
        </w:rPr>
        <w:t xml:space="preserve">1.Creating an S3 bucket, upload an object, and enable public access </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1️</w:t>
      </w: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Create an S3 Bucket (with Public Access Enabled)</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Step 1: Open S3 Service</w:t>
      </w:r>
    </w:p>
    <w:p w:rsidR="00000000" w:rsidDel="00000000" w:rsidP="00000000" w:rsidRDefault="00000000" w:rsidRPr="00000000" w14:paraId="00000014">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Login to AWS Management Console</w:t>
      </w:r>
    </w:p>
    <w:p w:rsidR="00000000" w:rsidDel="00000000" w:rsidP="00000000" w:rsidRDefault="00000000" w:rsidRPr="00000000" w14:paraId="00000015">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Go to Services → S3</w:t>
      </w:r>
    </w:p>
    <w:p w:rsidR="00000000" w:rsidDel="00000000" w:rsidP="00000000" w:rsidRDefault="00000000" w:rsidRPr="00000000" w14:paraId="00000016">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bCs w:val="1"/>
          <w:i w:val="0"/>
          <w:iCs w:val="0"/>
          <w:smallCaps w:val="0"/>
          <w:strike w:val="0"/>
          <w:color w:val="000000"/>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Click Create bucket</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pPr>
      <w:r w:rsidDel="00000000" w:rsidR="00000000" w:rsidRPr="00000000">
        <w:rPr/>
        <w:drawing>
          <wp:inline distB="114300" distT="114300" distL="114300" distR="114300">
            <wp:extent cx="5943600" cy="2743200"/>
            <wp:effectExtent b="0" l="0" r="0" t="0"/>
            <wp:docPr id="37" name="image34.png"/>
            <a:graphic>
              <a:graphicData uri="http://schemas.openxmlformats.org/drawingml/2006/picture">
                <pic:pic>
                  <pic:nvPicPr>
                    <pic:cNvPr id="0" name="image34.png"/>
                    <pic:cNvPicPr preferRelativeResize="0"/>
                  </pic:nvPicPr>
                  <pic:blipFill>
                    <a:blip r:embed="rId9"/>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Step 2: Bucket Configuration</w:t>
      </w:r>
    </w:p>
    <w:p w:rsidR="00000000" w:rsidDel="00000000" w:rsidP="00000000" w:rsidRDefault="00000000" w:rsidRPr="00000000" w14:paraId="0000001A">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Bucket name: my-public-bucket-123</w:t>
      </w:r>
    </w:p>
    <w:p w:rsidR="00000000" w:rsidDel="00000000" w:rsidP="00000000" w:rsidRDefault="00000000" w:rsidRPr="00000000" w14:paraId="0000001B">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Region: Choose nearest region</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drawing>
          <wp:inline distB="114300" distT="114300" distL="114300" distR="114300">
            <wp:extent cx="5943600" cy="2730500"/>
            <wp:effectExtent b="0" l="0" r="0" t="0"/>
            <wp:docPr id="1"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Step 3: Disable Block Public Access (IMPORTANT)</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Under Block Public Access settings for this bucket:</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Uncheck Block all public access</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You must uncheck ALL options:</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Check I acknowledge that this bucket will become public</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Click Create bucket</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pPr>
      <w:r w:rsidDel="00000000" w:rsidR="00000000" w:rsidRPr="00000000">
        <w:rPr/>
        <w:drawing>
          <wp:inline distB="114300" distT="114300" distL="114300" distR="114300">
            <wp:extent cx="5943600" cy="2870200"/>
            <wp:effectExtent b="0" l="0" r="0" t="0"/>
            <wp:docPr id="19"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2️</w:t>
      </w: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Enable Public Access at Bucket Level (ACL)</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Step 4: Open the Bucket</w:t>
      </w:r>
    </w:p>
    <w:p w:rsidR="00000000" w:rsidDel="00000000" w:rsidP="00000000" w:rsidRDefault="00000000" w:rsidRPr="00000000" w14:paraId="00000028">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Click on the bucket name</w:t>
      </w:r>
    </w:p>
    <w:p w:rsidR="00000000" w:rsidDel="00000000" w:rsidP="00000000" w:rsidRDefault="00000000" w:rsidRPr="00000000" w14:paraId="00000029">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Go to Permissions tab</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drawing>
          <wp:inline distB="114300" distT="114300" distL="114300" distR="114300">
            <wp:extent cx="5943600" cy="2641600"/>
            <wp:effectExtent b="0" l="0" r="0" t="0"/>
            <wp:docPr id="17"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Step 5: Edit Bucket ACL</w:t>
      </w:r>
    </w:p>
    <w:p w:rsidR="00000000" w:rsidDel="00000000" w:rsidP="00000000" w:rsidRDefault="00000000" w:rsidRPr="00000000" w14:paraId="0000002D">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Scroll to Access Control List (ACL)</w:t>
      </w:r>
    </w:p>
    <w:p w:rsidR="00000000" w:rsidDel="00000000" w:rsidP="00000000" w:rsidRDefault="00000000" w:rsidRPr="00000000" w14:paraId="0000002E">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Click Edit</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Under Public access:</w:t>
      </w:r>
    </w:p>
    <w:p w:rsidR="00000000" w:rsidDel="00000000" w:rsidP="00000000" w:rsidRDefault="00000000" w:rsidRPr="00000000" w14:paraId="0000003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Everyone (public access) → </w:t>
      </w: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Read access</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Save changes</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1"/>
          <w:bCs w:val="1"/>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This allows public access at bucket level</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bCs w:val="1"/>
        </w:rPr>
      </w:pPr>
      <w:r w:rsidDel="00000000" w:rsidR="00000000" w:rsidRPr="00000000">
        <w:rPr>
          <w:b w:val="1"/>
          <w:bCs w:val="1"/>
        </w:rPr>
        <w:drawing>
          <wp:inline distB="114300" distT="114300" distL="114300" distR="114300">
            <wp:extent cx="5943600" cy="2730500"/>
            <wp:effectExtent b="0" l="0" r="0" t="0"/>
            <wp:docPr id="23"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3️</w:t>
      </w: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Upload Object to the Bucket</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Step 6: Upload File</w:t>
      </w:r>
    </w:p>
    <w:p w:rsidR="00000000" w:rsidDel="00000000" w:rsidP="00000000" w:rsidRDefault="00000000" w:rsidRPr="00000000" w14:paraId="00000037">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Go to Objects tab</w:t>
      </w:r>
    </w:p>
    <w:p w:rsidR="00000000" w:rsidDel="00000000" w:rsidP="00000000" w:rsidRDefault="00000000" w:rsidRPr="00000000" w14:paraId="00000038">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Click Upload</w:t>
      </w:r>
    </w:p>
    <w:p w:rsidR="00000000" w:rsidDel="00000000" w:rsidP="00000000" w:rsidRDefault="00000000" w:rsidRPr="00000000" w14:paraId="00000039">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Click Add files</w:t>
      </w:r>
    </w:p>
    <w:p w:rsidR="00000000" w:rsidDel="00000000" w:rsidP="00000000" w:rsidRDefault="00000000" w:rsidRPr="00000000" w14:paraId="0000003A">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Select file (e.g., image.jpg)</w:t>
      </w:r>
    </w:p>
    <w:p w:rsidR="00000000" w:rsidDel="00000000" w:rsidP="00000000" w:rsidRDefault="00000000" w:rsidRPr="00000000" w14:paraId="0000003B">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Click Upload</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drawing>
          <wp:inline distB="114300" distT="114300" distL="114300" distR="114300">
            <wp:extent cx="5943600" cy="2692400"/>
            <wp:effectExtent b="0" l="0" r="0" t="0"/>
            <wp:docPr id="11"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4️</w:t>
      </w: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Enable Public Access for Object (ACL)</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Step 7: Object-Level ACL Permission</w:t>
      </w:r>
    </w:p>
    <w:p w:rsidR="00000000" w:rsidDel="00000000" w:rsidP="00000000" w:rsidRDefault="00000000" w:rsidRPr="00000000" w14:paraId="0000004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Click on uploaded object</w:t>
      </w:r>
    </w:p>
    <w:p w:rsidR="00000000" w:rsidDel="00000000" w:rsidP="00000000" w:rsidRDefault="00000000" w:rsidRPr="00000000" w14:paraId="0000004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Go to Permissions tab</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drawing>
          <wp:inline distB="114300" distT="114300" distL="114300" distR="114300">
            <wp:extent cx="5943600" cy="2732572"/>
            <wp:effectExtent b="0" l="0" r="0" t="0"/>
            <wp:docPr id="24" name="image28.png"/>
            <a:graphic>
              <a:graphicData uri="http://schemas.openxmlformats.org/drawingml/2006/picture">
                <pic:pic>
                  <pic:nvPicPr>
                    <pic:cNvPr id="0" name="image28.png"/>
                    <pic:cNvPicPr preferRelativeResize="0"/>
                  </pic:nvPicPr>
                  <pic:blipFill>
                    <a:blip r:embed="rId15"/>
                    <a:srcRect b="5319" l="0" r="0" t="0"/>
                    <a:stretch>
                      <a:fillRect/>
                    </a:stretch>
                  </pic:blipFill>
                  <pic:spPr>
                    <a:xfrm>
                      <a:off x="0" y="0"/>
                      <a:ext cx="5943600" cy="2732572"/>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Scroll to Access Control List (ACL)</w:t>
      </w:r>
    </w:p>
    <w:p w:rsidR="00000000" w:rsidDel="00000000" w:rsidP="00000000" w:rsidRDefault="00000000" w:rsidRPr="00000000" w14:paraId="0000004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Click Edit</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Under Public access:</w:t>
      </w:r>
    </w:p>
    <w:p w:rsidR="00000000" w:rsidDel="00000000" w:rsidP="00000000" w:rsidRDefault="00000000" w:rsidRPr="00000000" w14:paraId="0000004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Everyone (public access) → </w:t>
      </w: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Read access</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Save changes</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pPr>
      <w:r w:rsidDel="00000000" w:rsidR="00000000" w:rsidRPr="00000000">
        <w:rPr/>
        <w:drawing>
          <wp:inline distB="114300" distT="114300" distL="114300" distR="114300">
            <wp:extent cx="5943600" cy="2667000"/>
            <wp:effectExtent b="0" l="0" r="0" t="0"/>
            <wp:docPr id="36"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5️</w:t>
      </w: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Verify Public Access</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Step 8: Test Object URL</w:t>
      </w:r>
    </w:p>
    <w:p w:rsidR="00000000" w:rsidDel="00000000" w:rsidP="00000000" w:rsidRDefault="00000000" w:rsidRPr="00000000" w14:paraId="0000004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Copy Object URL</w:t>
      </w:r>
    </w:p>
    <w:p w:rsidR="00000000" w:rsidDel="00000000" w:rsidP="00000000" w:rsidRDefault="00000000" w:rsidRPr="00000000" w14:paraId="0000004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Open in browser (incognito)</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Object should be accessible without login</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pPr>
      <w:r w:rsidDel="00000000" w:rsidR="00000000" w:rsidRPr="00000000">
        <w:rPr/>
        <w:drawing>
          <wp:inline distB="114300" distT="114300" distL="114300" distR="114300">
            <wp:extent cx="5943600" cy="3162300"/>
            <wp:effectExtent b="0" l="0" r="0" t="0"/>
            <wp:docPr id="35"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8"/>
          <w:szCs w:val="28"/>
          <w:u w:val="none"/>
          <w:shd w:fill="auto" w:val="clear"/>
          <w:vertAlign w:val="baseline"/>
          <w:rtl w:val="0"/>
        </w:rPr>
        <w:t xml:space="preserve">2. S3 Versioning &amp; Cross-Region Replication </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1️</w:t>
      </w: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Enabling Versioning in S3 (with Output Scenario)</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1"/>
          <w:bCs w:val="1"/>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Objective</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To enable version control on an S3 bucket and observe object versions.</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1"/>
          <w:bCs w:val="1"/>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Steps to Enable Versioning</w:t>
      </w:r>
    </w:p>
    <w:p w:rsidR="00000000" w:rsidDel="00000000" w:rsidP="00000000" w:rsidRDefault="00000000" w:rsidRPr="00000000" w14:paraId="0000005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Open AWS Management Console</w:t>
      </w:r>
    </w:p>
    <w:p w:rsidR="00000000" w:rsidDel="00000000" w:rsidP="00000000" w:rsidRDefault="00000000" w:rsidRPr="00000000" w14:paraId="0000005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Navigate to S3</w:t>
      </w:r>
    </w:p>
    <w:p w:rsidR="00000000" w:rsidDel="00000000" w:rsidP="00000000" w:rsidRDefault="00000000" w:rsidRPr="00000000" w14:paraId="0000005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Select the bucket</w:t>
      </w:r>
    </w:p>
    <w:p w:rsidR="00000000" w:rsidDel="00000000" w:rsidP="00000000" w:rsidRDefault="00000000" w:rsidRPr="00000000" w14:paraId="0000005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Go to Properties tab</w:t>
      </w:r>
    </w:p>
    <w:p w:rsidR="00000000" w:rsidDel="00000000" w:rsidP="00000000" w:rsidRDefault="00000000" w:rsidRPr="00000000" w14:paraId="0000005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Scroll to Bucket Versioning</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drawing>
          <wp:inline distB="114300" distT="114300" distL="114300" distR="114300">
            <wp:extent cx="5943600" cy="2692400"/>
            <wp:effectExtent b="0" l="0" r="0" t="0"/>
            <wp:docPr id="28"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Click Edit</w:t>
      </w:r>
    </w:p>
    <w:p w:rsidR="00000000" w:rsidDel="00000000" w:rsidP="00000000" w:rsidRDefault="00000000" w:rsidRPr="00000000" w14:paraId="0000005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Select Enable</w:t>
      </w:r>
    </w:p>
    <w:p w:rsidR="00000000" w:rsidDel="00000000" w:rsidP="00000000" w:rsidRDefault="00000000" w:rsidRPr="00000000" w14:paraId="0000006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Click Save changes</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Versioning is now enabled</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pPr>
      <w:r w:rsidDel="00000000" w:rsidR="00000000" w:rsidRPr="00000000">
        <w:rPr/>
        <w:drawing>
          <wp:inline distB="114300" distT="114300" distL="114300" distR="114300">
            <wp:extent cx="5943600" cy="2562225"/>
            <wp:effectExtent b="0" l="0" r="0" t="0"/>
            <wp:docPr id="15" name="image16.png"/>
            <a:graphic>
              <a:graphicData uri="http://schemas.openxmlformats.org/drawingml/2006/picture">
                <pic:pic>
                  <pic:nvPicPr>
                    <pic:cNvPr id="0" name="image16.png"/>
                    <pic:cNvPicPr preferRelativeResize="0"/>
                  </pic:nvPicPr>
                  <pic:blipFill>
                    <a:blip r:embed="rId19"/>
                    <a:srcRect b="9428" l="0" r="0" t="0"/>
                    <a:stretch>
                      <a:fillRect/>
                    </a:stretch>
                  </pic:blipFill>
                  <pic:spPr>
                    <a:xfrm>
                      <a:off x="0" y="0"/>
                      <a:ext cx="594360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1"/>
          <w:bCs w:val="1"/>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Output Scenario (What You Observe)</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Step A: Upload Object</w:t>
      </w:r>
    </w:p>
    <w:p w:rsidR="00000000" w:rsidDel="00000000" w:rsidP="00000000" w:rsidRDefault="00000000" w:rsidRPr="00000000" w14:paraId="0000006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Upload file: report.pdf</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drawing>
          <wp:inline distB="114300" distT="114300" distL="114300" distR="114300">
            <wp:extent cx="5943600" cy="2641600"/>
            <wp:effectExtent b="0" l="0" r="0" t="0"/>
            <wp:docPr id="21"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Output:</w:t>
      </w:r>
    </w:p>
    <w:p w:rsidR="00000000" w:rsidDel="00000000" w:rsidP="00000000" w:rsidRDefault="00000000" w:rsidRPr="00000000" w14:paraId="0000006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Version ID is assigned automatically</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drawing>
          <wp:inline distB="114300" distT="114300" distL="114300" distR="114300">
            <wp:extent cx="5943600" cy="2679700"/>
            <wp:effectExtent b="0" l="0" r="0" t="0"/>
            <wp:docPr id="8"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Step B: Modify and Re-upload Same Object</w:t>
      </w:r>
    </w:p>
    <w:p w:rsidR="00000000" w:rsidDel="00000000" w:rsidP="00000000" w:rsidRDefault="00000000" w:rsidRPr="00000000" w14:paraId="0000006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bCs w:val="1"/>
          <w:i w:val="0"/>
          <w:iCs w:val="0"/>
          <w:smallCaps w:val="0"/>
          <w:strike w:val="0"/>
          <w:color w:val="000000"/>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Upload report.pdf again (same name)</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1"/>
          <w:bCs w:val="1"/>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Output:</w:t>
      </w:r>
    </w:p>
    <w:p w:rsidR="00000000" w:rsidDel="00000000" w:rsidP="00000000" w:rsidRDefault="00000000" w:rsidRPr="00000000" w14:paraId="0000006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Old version is preserved</w:t>
      </w:r>
    </w:p>
    <w:p w:rsidR="00000000" w:rsidDel="00000000" w:rsidP="00000000" w:rsidRDefault="00000000" w:rsidRPr="00000000" w14:paraId="0000007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New version becomes current</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drawing>
          <wp:inline distB="114300" distT="114300" distL="114300" distR="114300">
            <wp:extent cx="5943600" cy="2679700"/>
            <wp:effectExtent b="0" l="0" r="0" t="0"/>
            <wp:docPr id="9"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Step C: Delete Object</w:t>
      </w:r>
    </w:p>
    <w:p w:rsidR="00000000" w:rsidDel="00000000" w:rsidP="00000000" w:rsidRDefault="00000000" w:rsidRPr="00000000" w14:paraId="0000007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Click Delete on report.pdf</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drawing>
          <wp:inline distB="114300" distT="114300" distL="114300" distR="114300">
            <wp:extent cx="5943600" cy="2794000"/>
            <wp:effectExtent b="0" l="0" r="0" t="0"/>
            <wp:docPr id="31"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1"/>
          <w:bCs w:val="1"/>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Output:</w:t>
      </w:r>
    </w:p>
    <w:p w:rsidR="00000000" w:rsidDel="00000000" w:rsidP="00000000" w:rsidRDefault="00000000" w:rsidRPr="00000000" w14:paraId="0000007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Object appears deleted</w:t>
      </w:r>
    </w:p>
    <w:p w:rsidR="00000000" w:rsidDel="00000000" w:rsidP="00000000" w:rsidRDefault="00000000" w:rsidRPr="00000000" w14:paraId="0000007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 Delete Marker is created</w:t>
      </w:r>
    </w:p>
    <w:p w:rsidR="00000000" w:rsidDel="00000000" w:rsidP="00000000" w:rsidRDefault="00000000" w:rsidRPr="00000000" w14:paraId="0000007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Older versions still exist and can be restored</w:t>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2️</w:t>
      </w: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00000"/>
          <w:sz w:val="32"/>
          <w:szCs w:val="32"/>
          <w:u w:val="none"/>
          <w:shd w:fill="auto" w:val="clear"/>
          <w:vertAlign w:val="baseline"/>
          <w:rtl w:val="0"/>
        </w:rPr>
        <w:t xml:space="preserve">Cross-Region Replication (CRR) </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1"/>
          <w:bCs w:val="1"/>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Objective</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To replicate objects from one bucket to another in a different region using AWS-managed permissions.</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1"/>
          <w:bCs w:val="1"/>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Prerequisites (Very Important)</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Versioning must be enabled on both buckets</w:t>
        <w:br w:type="textWrapping"/>
      </w: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Source and destination buckets must be in different regions</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5943600" cy="2654300"/>
            <wp:effectExtent b="0" l="0" r="0" t="0"/>
            <wp:docPr id="13"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943600" cy="2654300"/>
                    </a:xfrm>
                    <a:prstGeom prst="rect"/>
                    <a:ln/>
                  </pic:spPr>
                </pic:pic>
              </a:graphicData>
            </a:graphic>
          </wp:inline>
        </w:drawing>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AWS Academy automatically handles replication permissions</w:t>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Step 1️</w:t>
      </w: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Create Destination Bucket</w:t>
      </w:r>
    </w:p>
    <w:p w:rsidR="00000000" w:rsidDel="00000000" w:rsidP="00000000" w:rsidRDefault="00000000" w:rsidRPr="00000000" w14:paraId="0000008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Go to S3 → Create bucket</w:t>
      </w:r>
    </w:p>
    <w:p w:rsidR="00000000" w:rsidDel="00000000" w:rsidP="00000000" w:rsidRDefault="00000000" w:rsidRPr="00000000" w14:paraId="0000008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Bucket name: dest-crr-bucket</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drawing>
          <wp:inline distB="114300" distT="114300" distL="114300" distR="114300">
            <wp:extent cx="5943600" cy="2679700"/>
            <wp:effectExtent b="0" l="0" r="0" t="0"/>
            <wp:docPr id="32" name="image38.png"/>
            <a:graphic>
              <a:graphicData uri="http://schemas.openxmlformats.org/drawingml/2006/picture">
                <pic:pic>
                  <pic:nvPicPr>
                    <pic:cNvPr id="0" name="image38.png"/>
                    <pic:cNvPicPr preferRelativeResize="0"/>
                  </pic:nvPicPr>
                  <pic:blipFill>
                    <a:blip r:embed="rId25"/>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Select different region</w:t>
      </w:r>
    </w:p>
    <w:p w:rsidR="00000000" w:rsidDel="00000000" w:rsidP="00000000" w:rsidRDefault="00000000" w:rsidRPr="00000000" w14:paraId="0000008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Complete bucket creation</w:t>
      </w:r>
    </w:p>
    <w:p w:rsidR="00000000" w:rsidDel="00000000" w:rsidP="00000000" w:rsidRDefault="00000000" w:rsidRPr="00000000" w14:paraId="0000008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Enable Versioning (same steps as above)</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drawing>
          <wp:inline distB="114300" distT="114300" distL="114300" distR="114300">
            <wp:extent cx="5943600" cy="2692400"/>
            <wp:effectExtent b="0" l="0" r="0" t="0"/>
            <wp:docPr id="22"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Step 2️</w:t>
      </w: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Create Replication Rule (Without IAM Selection)</w:t>
      </w:r>
    </w:p>
    <w:p w:rsidR="00000000" w:rsidDel="00000000" w:rsidP="00000000" w:rsidRDefault="00000000" w:rsidRPr="00000000" w14:paraId="0000008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Open Source bucket</w:t>
      </w:r>
    </w:p>
    <w:p w:rsidR="00000000" w:rsidDel="00000000" w:rsidP="00000000" w:rsidRDefault="00000000" w:rsidRPr="00000000" w14:paraId="0000008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Go to Management tab</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drawing>
          <wp:inline distB="114300" distT="114300" distL="114300" distR="114300">
            <wp:extent cx="5943600" cy="2679700"/>
            <wp:effectExtent b="0" l="0" r="0" t="0"/>
            <wp:docPr id="3"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Click Replication rules</w:t>
      </w:r>
      <w:r w:rsidDel="00000000" w:rsidR="00000000" w:rsidRPr="00000000">
        <w:rPr>
          <w:rtl w:val="0"/>
        </w:rPr>
      </w:r>
    </w:p>
    <w:p w:rsidR="00000000" w:rsidDel="00000000" w:rsidP="00000000" w:rsidRDefault="00000000" w:rsidRPr="00000000" w14:paraId="0000009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Click Create replication rule</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drawing>
          <wp:inline distB="114300" distT="114300" distL="114300" distR="114300">
            <wp:extent cx="5943600" cy="2692400"/>
            <wp:effectExtent b="0" l="0" r="0" t="0"/>
            <wp:docPr id="4"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Step 3️</w:t>
      </w: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Configure Replication Rule</w:t>
      </w:r>
    </w:p>
    <w:p w:rsidR="00000000" w:rsidDel="00000000" w:rsidP="00000000" w:rsidRDefault="00000000" w:rsidRPr="00000000" w14:paraId="00000096">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Rule name: academy-crr-rule</w:t>
      </w:r>
    </w:p>
    <w:p w:rsidR="00000000" w:rsidDel="00000000" w:rsidP="00000000" w:rsidRDefault="00000000" w:rsidRPr="00000000" w14:paraId="0000009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Status: Enabled</w:t>
      </w:r>
    </w:p>
    <w:p w:rsidR="00000000" w:rsidDel="00000000" w:rsidP="00000000" w:rsidRDefault="00000000" w:rsidRPr="00000000" w14:paraId="0000009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Scope: Apply to all objects</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drawing>
          <wp:inline distB="114300" distT="114300" distL="114300" distR="114300">
            <wp:extent cx="5943600" cy="2692400"/>
            <wp:effectExtent b="0" l="0" r="0" t="0"/>
            <wp:docPr id="5"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drawing>
          <wp:inline distB="114300" distT="114300" distL="114300" distR="114300">
            <wp:extent cx="5943600" cy="2705100"/>
            <wp:effectExtent b="0" l="0" r="0" t="0"/>
            <wp:docPr id="33"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Step 4️</w:t>
      </w: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Choose Destination Bucket</w:t>
      </w:r>
    </w:p>
    <w:p w:rsidR="00000000" w:rsidDel="00000000" w:rsidP="00000000" w:rsidRDefault="00000000" w:rsidRPr="00000000" w14:paraId="0000009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Select Another bucket</w:t>
      </w:r>
    </w:p>
    <w:p w:rsidR="00000000" w:rsidDel="00000000" w:rsidP="00000000" w:rsidRDefault="00000000" w:rsidRPr="00000000" w14:paraId="0000009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Choose Destination bucket</w:t>
      </w:r>
    </w:p>
    <w:p w:rsidR="00000000" w:rsidDel="00000000" w:rsidP="00000000" w:rsidRDefault="00000000" w:rsidRPr="00000000" w14:paraId="0000009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Confirm different region</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drawing>
          <wp:inline distB="114300" distT="114300" distL="114300" distR="114300">
            <wp:extent cx="5943600" cy="2692400"/>
            <wp:effectExtent b="0" l="0" r="0" t="0"/>
            <wp:docPr id="34"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left"/>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1"/>
          <w:bCs w:val="1"/>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AWS Academy Note:</w:t>
        <w:br w:type="textWrapping"/>
        <w:t xml:space="preserve">You will see an option like:</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1"/>
          <w:iCs w:val="1"/>
          <w:smallCaps w:val="0"/>
          <w:strike w:val="0"/>
          <w:color w:val="000000"/>
          <w:sz w:val="22"/>
          <w:szCs w:val="22"/>
          <w:u w:val="none"/>
          <w:shd w:fill="auto" w:val="clear"/>
          <w:vertAlign w:val="baseline"/>
          <w:rtl w:val="0"/>
        </w:rPr>
        <w:t xml:space="preserve">"AWS will create and manage the required permissions automatically"</w:t>
      </w: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Select Use AWS-managed role / default role</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Step 5️</w:t>
      </w: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Replication Options</w:t>
      </w:r>
    </w:p>
    <w:p w:rsidR="00000000" w:rsidDel="00000000" w:rsidP="00000000" w:rsidRDefault="00000000" w:rsidRPr="00000000" w14:paraId="000000A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bCs w:val="1"/>
          <w:i w:val="0"/>
          <w:iCs w:val="0"/>
          <w:smallCaps w:val="0"/>
          <w:strike w:val="0"/>
          <w:color w:val="000000"/>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Replicate:</w:t>
      </w:r>
    </w:p>
    <w:p w:rsidR="00000000" w:rsidDel="00000000" w:rsidP="00000000" w:rsidRDefault="00000000" w:rsidRPr="00000000" w14:paraId="000000A7">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New objects</w:t>
      </w:r>
    </w:p>
    <w:p w:rsidR="00000000" w:rsidDel="00000000" w:rsidP="00000000" w:rsidRDefault="00000000" w:rsidRPr="00000000" w14:paraId="000000A8">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Existing objects (optional, depends on Academy permissions)</w:t>
      </w:r>
    </w:p>
    <w:p w:rsidR="00000000" w:rsidDel="00000000" w:rsidP="00000000" w:rsidRDefault="00000000" w:rsidRPr="00000000" w14:paraId="000000A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bCs w:val="1"/>
          <w:i w:val="0"/>
          <w:iCs w:val="0"/>
          <w:smallCaps w:val="0"/>
          <w:strike w:val="0"/>
          <w:color w:val="000000"/>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Encryption: Leave default</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Click Save</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Replication rule is now active</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b w:val="1"/>
          <w:bCs w:val="1"/>
        </w:rPr>
      </w:pPr>
      <w:r w:rsidDel="00000000" w:rsidR="00000000" w:rsidRPr="00000000">
        <w:rPr>
          <w:b w:val="1"/>
          <w:bCs w:val="1"/>
        </w:rPr>
        <w:drawing>
          <wp:inline distB="114300" distT="114300" distL="114300" distR="114300">
            <wp:extent cx="5943600" cy="2692400"/>
            <wp:effectExtent b="0" l="0" r="0" t="0"/>
            <wp:docPr id="10"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b w:val="1"/>
          <w:bCs w:val="1"/>
        </w:rPr>
      </w:pPr>
      <w:r w:rsidDel="00000000" w:rsidR="00000000" w:rsidRPr="00000000">
        <w:rPr>
          <w:b w:val="1"/>
          <w:bCs w:val="1"/>
        </w:rPr>
        <w:drawing>
          <wp:inline distB="114300" distT="114300" distL="114300" distR="114300">
            <wp:extent cx="5943600" cy="2679700"/>
            <wp:effectExtent b="0" l="0" r="0" t="0"/>
            <wp:docPr id="16"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3️</w:t>
      </w: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CRR Output Scenario (What You Observe)</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1"/>
          <w:bCs w:val="1"/>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Step A: Upload New Object to Source Bucket</w:t>
      </w:r>
    </w:p>
    <w:p w:rsidR="00000000" w:rsidDel="00000000" w:rsidP="00000000" w:rsidRDefault="00000000" w:rsidRPr="00000000" w14:paraId="000000B1">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Upload file: image.png</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drawing>
          <wp:inline distB="114300" distT="114300" distL="114300" distR="114300">
            <wp:extent cx="5943600" cy="2730500"/>
            <wp:effectExtent b="0" l="0" r="0" t="0"/>
            <wp:docPr id="12"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Output:</w:t>
      </w:r>
    </w:p>
    <w:p w:rsidR="00000000" w:rsidDel="00000000" w:rsidP="00000000" w:rsidRDefault="00000000" w:rsidRPr="00000000" w14:paraId="000000B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Object is uploaded normally</w:t>
      </w: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1"/>
          <w:bCs w:val="1"/>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Step B: Verify Destination Bucket</w:t>
      </w:r>
    </w:p>
    <w:p w:rsidR="00000000" w:rsidDel="00000000" w:rsidP="00000000" w:rsidRDefault="00000000" w:rsidRPr="00000000" w14:paraId="000000B7">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Open destination bucket</w:t>
      </w:r>
    </w:p>
    <w:p w:rsidR="00000000" w:rsidDel="00000000" w:rsidP="00000000" w:rsidRDefault="00000000" w:rsidRPr="00000000" w14:paraId="000000B8">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Object image.png appears automatically</w:t>
      </w:r>
    </w:p>
    <w:p w:rsidR="00000000" w:rsidDel="00000000" w:rsidP="00000000" w:rsidRDefault="00000000" w:rsidRPr="00000000" w14:paraId="000000B9">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bCs w:val="1"/>
          <w:i w:val="0"/>
          <w:iCs w:val="0"/>
          <w:smallCaps w:val="0"/>
          <w:strike w:val="0"/>
          <w:color w:val="000000"/>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Version ID is present</w:t>
      </w: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Replication successful</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b w:val="1"/>
          <w:bCs w:val="1"/>
        </w:rPr>
      </w:pPr>
      <w:r w:rsidDel="00000000" w:rsidR="00000000" w:rsidRPr="00000000">
        <w:rPr>
          <w:b w:val="1"/>
          <w:bCs w:val="1"/>
        </w:rPr>
        <w:drawing>
          <wp:inline distB="114300" distT="114300" distL="114300" distR="114300">
            <wp:extent cx="5943600" cy="2717800"/>
            <wp:effectExtent b="0" l="0" r="0" t="0"/>
            <wp:docPr id="20"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E">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360" w:lineRule="auto"/>
        <w:ind w:left="450" w:right="0" w:hanging="360"/>
        <w:jc w:val="both"/>
        <w:rPr>
          <w:rFonts w:ascii="Calibri" w:cs="Calibri" w:eastAsia="Calibri" w:hAnsi="Calibri"/>
          <w:b w:val="1"/>
          <w:bCs w:val="1"/>
          <w:i w:val="0"/>
          <w:iCs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32"/>
          <w:szCs w:val="32"/>
          <w:u w:val="none"/>
          <w:shd w:fill="auto" w:val="clear"/>
          <w:vertAlign w:val="baseline"/>
          <w:rtl w:val="0"/>
        </w:rPr>
        <w:t xml:space="preserve">Static Website Hosting in S3</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(Using Bucket-Level &amp; Object-Level Permissions – ACL Method)</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1"/>
          <w:bCs w:val="1"/>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Objective</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To host a static website in Amazon S3 using index.html and error.html, and allow public access using ACL-based bucket and object permissions.</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1"/>
          <w:bCs w:val="1"/>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Prerequisites</w:t>
      </w:r>
    </w:p>
    <w:p w:rsidR="00000000" w:rsidDel="00000000" w:rsidP="00000000" w:rsidRDefault="00000000" w:rsidRPr="00000000" w14:paraId="000000C5">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AWS / AWS Academy account</w:t>
      </w:r>
    </w:p>
    <w:p w:rsidR="00000000" w:rsidDel="00000000" w:rsidP="00000000" w:rsidRDefault="00000000" w:rsidRPr="00000000" w14:paraId="000000C6">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Two files:</w:t>
      </w:r>
    </w:p>
    <w:p w:rsidR="00000000" w:rsidDel="00000000" w:rsidP="00000000" w:rsidRDefault="00000000" w:rsidRPr="00000000" w14:paraId="000000C7">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index.html</w:t>
      </w:r>
    </w:p>
    <w:p w:rsidR="00000000" w:rsidDel="00000000" w:rsidP="00000000" w:rsidRDefault="00000000" w:rsidRPr="00000000" w14:paraId="000000C8">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error.html</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1️</w:t>
      </w: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Create an S3 Bucket</w:t>
      </w:r>
    </w:p>
    <w:p w:rsidR="00000000" w:rsidDel="00000000" w:rsidP="00000000" w:rsidRDefault="00000000" w:rsidRPr="00000000" w14:paraId="000000CB">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Login to AWS Management Console</w:t>
      </w:r>
    </w:p>
    <w:p w:rsidR="00000000" w:rsidDel="00000000" w:rsidP="00000000" w:rsidRDefault="00000000" w:rsidRPr="00000000" w14:paraId="000000CC">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Go to Services → S3</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drawing>
          <wp:inline distB="114300" distT="114300" distL="114300" distR="114300">
            <wp:extent cx="5943600" cy="2679700"/>
            <wp:effectExtent b="0" l="0" r="0" t="0"/>
            <wp:docPr id="25"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Click Create bucket</w:t>
      </w:r>
    </w:p>
    <w:p w:rsidR="00000000" w:rsidDel="00000000" w:rsidP="00000000" w:rsidRDefault="00000000" w:rsidRPr="00000000" w14:paraId="000000C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Enter:</w:t>
      </w:r>
    </w:p>
    <w:p w:rsidR="00000000" w:rsidDel="00000000" w:rsidP="00000000" w:rsidRDefault="00000000" w:rsidRPr="00000000" w14:paraId="000000D0">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Bucket name: my-static-site-bucket-123</w:t>
      </w:r>
    </w:p>
    <w:p w:rsidR="00000000" w:rsidDel="00000000" w:rsidP="00000000" w:rsidRDefault="00000000" w:rsidRPr="00000000" w14:paraId="000000D1">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Region: Nearest region</w:t>
      </w:r>
    </w:p>
    <w:p w:rsidR="00000000" w:rsidDel="00000000" w:rsidP="00000000" w:rsidRDefault="00000000" w:rsidRPr="00000000" w14:paraId="000000D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Under Block Public Access:</w:t>
      </w:r>
    </w:p>
    <w:p w:rsidR="00000000" w:rsidDel="00000000" w:rsidP="00000000" w:rsidRDefault="00000000" w:rsidRPr="00000000" w14:paraId="000000D3">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Uncheck Block all public access</w:t>
      </w:r>
    </w:p>
    <w:p w:rsidR="00000000" w:rsidDel="00000000" w:rsidP="00000000" w:rsidRDefault="00000000" w:rsidRPr="00000000" w14:paraId="000000D4">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Acknowledge the warning</w:t>
      </w:r>
    </w:p>
    <w:p w:rsidR="00000000" w:rsidDel="00000000" w:rsidP="00000000" w:rsidRDefault="00000000" w:rsidRPr="00000000" w14:paraId="000000D5">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Click Create bucket</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Bucket created successfully</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b w:val="1"/>
          <w:bCs w:val="1"/>
        </w:rPr>
      </w:pPr>
      <w:r w:rsidDel="00000000" w:rsidR="00000000" w:rsidRPr="00000000">
        <w:rPr>
          <w:b w:val="1"/>
          <w:bCs w:val="1"/>
        </w:rPr>
        <w:drawing>
          <wp:inline distB="114300" distT="114300" distL="114300" distR="114300">
            <wp:extent cx="5943600" cy="2705100"/>
            <wp:effectExtent b="0" l="0" r="0" t="0"/>
            <wp:docPr id="2"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2️</w:t>
      </w: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Upload Website Files</w:t>
      </w:r>
    </w:p>
    <w:p w:rsidR="00000000" w:rsidDel="00000000" w:rsidP="00000000" w:rsidRDefault="00000000" w:rsidRPr="00000000" w14:paraId="000000D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Open the bucket</w:t>
      </w:r>
    </w:p>
    <w:p w:rsidR="00000000" w:rsidDel="00000000" w:rsidP="00000000" w:rsidRDefault="00000000" w:rsidRPr="00000000" w14:paraId="000000D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Go to Objects tab</w:t>
      </w:r>
    </w:p>
    <w:p w:rsidR="00000000" w:rsidDel="00000000" w:rsidP="00000000" w:rsidRDefault="00000000" w:rsidRPr="00000000" w14:paraId="000000DC">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Click Upload</w:t>
      </w:r>
    </w:p>
    <w:p w:rsidR="00000000" w:rsidDel="00000000" w:rsidP="00000000" w:rsidRDefault="00000000" w:rsidRPr="00000000" w14:paraId="000000DD">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Click Add files</w:t>
      </w:r>
    </w:p>
    <w:p w:rsidR="00000000" w:rsidDel="00000000" w:rsidP="00000000" w:rsidRDefault="00000000" w:rsidRPr="00000000" w14:paraId="000000DE">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Select:</w:t>
      </w:r>
    </w:p>
    <w:p w:rsidR="00000000" w:rsidDel="00000000" w:rsidP="00000000" w:rsidRDefault="00000000" w:rsidRPr="00000000" w14:paraId="000000DF">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index.html</w:t>
      </w:r>
    </w:p>
    <w:p w:rsidR="00000000" w:rsidDel="00000000" w:rsidP="00000000" w:rsidRDefault="00000000" w:rsidRPr="00000000" w14:paraId="000000E0">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error.html</w:t>
      </w:r>
    </w:p>
    <w:p w:rsidR="00000000" w:rsidDel="00000000" w:rsidP="00000000" w:rsidRDefault="00000000" w:rsidRPr="00000000" w14:paraId="000000E1">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Click Upload</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Files uploaded</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b w:val="1"/>
          <w:bCs w:val="1"/>
        </w:rPr>
      </w:pPr>
      <w:r w:rsidDel="00000000" w:rsidR="00000000" w:rsidRPr="00000000">
        <w:rPr>
          <w:b w:val="1"/>
          <w:bCs w:val="1"/>
        </w:rPr>
        <w:drawing>
          <wp:inline distB="114300" distT="114300" distL="114300" distR="114300">
            <wp:extent cx="5943600" cy="2743200"/>
            <wp:effectExtent b="0" l="0" r="0" t="0"/>
            <wp:docPr id="6"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3️</w:t>
      </w: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Enable Static Website Hosting</w:t>
      </w:r>
    </w:p>
    <w:p w:rsidR="00000000" w:rsidDel="00000000" w:rsidP="00000000" w:rsidRDefault="00000000" w:rsidRPr="00000000" w14:paraId="000000E6">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Go to Properties tab</w:t>
      </w:r>
    </w:p>
    <w:p w:rsidR="00000000" w:rsidDel="00000000" w:rsidP="00000000" w:rsidRDefault="00000000" w:rsidRPr="00000000" w14:paraId="000000E7">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Scroll to Static website hosting</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drawing>
          <wp:inline distB="114300" distT="114300" distL="114300" distR="114300">
            <wp:extent cx="5943600" cy="2705100"/>
            <wp:effectExtent b="0" l="0" r="0" t="0"/>
            <wp:docPr id="7"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Click Edit</w:t>
      </w:r>
    </w:p>
    <w:p w:rsidR="00000000" w:rsidDel="00000000" w:rsidP="00000000" w:rsidRDefault="00000000" w:rsidRPr="00000000" w14:paraId="000000EA">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Select Enable</w:t>
      </w:r>
    </w:p>
    <w:p w:rsidR="00000000" w:rsidDel="00000000" w:rsidP="00000000" w:rsidRDefault="00000000" w:rsidRPr="00000000" w14:paraId="000000EB">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Choose Host a static website</w:t>
      </w:r>
    </w:p>
    <w:p w:rsidR="00000000" w:rsidDel="00000000" w:rsidP="00000000" w:rsidRDefault="00000000" w:rsidRPr="00000000" w14:paraId="000000EC">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Enter:</w:t>
      </w:r>
    </w:p>
    <w:p w:rsidR="00000000" w:rsidDel="00000000" w:rsidP="00000000" w:rsidRDefault="00000000" w:rsidRPr="00000000" w14:paraId="000000ED">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Index document: index.html</w:t>
      </w:r>
    </w:p>
    <w:p w:rsidR="00000000" w:rsidDel="00000000" w:rsidP="00000000" w:rsidRDefault="00000000" w:rsidRPr="00000000" w14:paraId="000000EE">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Error document: error.html</w:t>
      </w:r>
    </w:p>
    <w:p w:rsidR="00000000" w:rsidDel="00000000" w:rsidP="00000000" w:rsidRDefault="00000000" w:rsidRPr="00000000" w14:paraId="000000EF">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Click Save changes</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Static website hosting enabled</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b w:val="1"/>
          <w:bCs w:val="1"/>
        </w:rPr>
      </w:pPr>
      <w:r w:rsidDel="00000000" w:rsidR="00000000" w:rsidRPr="00000000">
        <w:rPr>
          <w:b w:val="1"/>
          <w:bCs w:val="1"/>
        </w:rPr>
        <w:drawing>
          <wp:inline distB="114300" distT="114300" distL="114300" distR="114300">
            <wp:extent cx="5943600" cy="2679700"/>
            <wp:effectExtent b="0" l="0" r="0" t="0"/>
            <wp:docPr id="14"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4️</w:t>
      </w: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Enable Bucket-Level Public Access (ACL)</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1"/>
          <w:bCs w:val="1"/>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Purpose</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Allows public users to access objects inside the bucket.</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7">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Go to Permissions tab</w:t>
      </w:r>
    </w:p>
    <w:p w:rsidR="00000000" w:rsidDel="00000000" w:rsidP="00000000" w:rsidRDefault="00000000" w:rsidRPr="00000000" w14:paraId="000000F8">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Scroll to Access Control List (ACL)</w:t>
      </w:r>
    </w:p>
    <w:p w:rsidR="00000000" w:rsidDel="00000000" w:rsidP="00000000" w:rsidRDefault="00000000" w:rsidRPr="00000000" w14:paraId="000000F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Click Edit</w:t>
      </w:r>
    </w:p>
    <w:p w:rsidR="00000000" w:rsidDel="00000000" w:rsidP="00000000" w:rsidRDefault="00000000" w:rsidRPr="00000000" w14:paraId="000000FA">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Under Public access:</w:t>
      </w:r>
    </w:p>
    <w:p w:rsidR="00000000" w:rsidDel="00000000" w:rsidP="00000000" w:rsidRDefault="00000000" w:rsidRPr="00000000" w14:paraId="000000FB">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Everyone (public access) → </w:t>
      </w: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Read</w:t>
      </w:r>
    </w:p>
    <w:p w:rsidR="00000000" w:rsidDel="00000000" w:rsidP="00000000" w:rsidRDefault="00000000" w:rsidRPr="00000000" w14:paraId="000000FC">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Click Save changes</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Bucket-level public read access enabled</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pPr>
      <w:r w:rsidDel="00000000" w:rsidR="00000000" w:rsidRPr="00000000">
        <w:rPr/>
        <w:drawing>
          <wp:inline distB="114300" distT="114300" distL="114300" distR="114300">
            <wp:extent cx="5943600" cy="2679700"/>
            <wp:effectExtent b="0" l="0" r="0" t="0"/>
            <wp:docPr id="26" name="image36.png"/>
            <a:graphic>
              <a:graphicData uri="http://schemas.openxmlformats.org/drawingml/2006/picture">
                <pic:pic>
                  <pic:nvPicPr>
                    <pic:cNvPr id="0" name="image36.png"/>
                    <pic:cNvPicPr preferRelativeResize="0"/>
                  </pic:nvPicPr>
                  <pic:blipFill>
                    <a:blip r:embed="rId41"/>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5️</w:t>
      </w: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Enable Object-Level Public Access (ACL)</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Steps (For Each File)</w:t>
      </w:r>
    </w:p>
    <w:p w:rsidR="00000000" w:rsidDel="00000000" w:rsidP="00000000" w:rsidRDefault="00000000" w:rsidRPr="00000000" w14:paraId="00000102">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Go to Objects tab</w:t>
      </w:r>
    </w:p>
    <w:p w:rsidR="00000000" w:rsidDel="00000000" w:rsidP="00000000" w:rsidRDefault="00000000" w:rsidRPr="00000000" w14:paraId="00000103">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Click on index.html</w:t>
      </w:r>
    </w:p>
    <w:p w:rsidR="00000000" w:rsidDel="00000000" w:rsidP="00000000" w:rsidRDefault="00000000" w:rsidRPr="00000000" w14:paraId="00000104">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Go to Permissions</w:t>
      </w:r>
    </w:p>
    <w:p w:rsidR="00000000" w:rsidDel="00000000" w:rsidP="00000000" w:rsidRDefault="00000000" w:rsidRPr="00000000" w14:paraId="00000105">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Scroll to Access Control List (ACL)</w:t>
      </w:r>
    </w:p>
    <w:p w:rsidR="00000000" w:rsidDel="00000000" w:rsidP="00000000" w:rsidRDefault="00000000" w:rsidRPr="00000000" w14:paraId="00000106">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Click Edit</w:t>
      </w:r>
    </w:p>
    <w:p w:rsidR="00000000" w:rsidDel="00000000" w:rsidP="00000000" w:rsidRDefault="00000000" w:rsidRPr="00000000" w14:paraId="00000107">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Under Public access:</w:t>
      </w:r>
    </w:p>
    <w:p w:rsidR="00000000" w:rsidDel="00000000" w:rsidP="00000000" w:rsidRDefault="00000000" w:rsidRPr="00000000" w14:paraId="00000108">
      <w:pPr>
        <w:keepNext w:val="0"/>
        <w:keepLines w:val="0"/>
        <w:pageBreakBefore w:val="0"/>
        <w:widowControl w:val="1"/>
        <w:numPr>
          <w:ilvl w:val="1"/>
          <w:numId w:val="2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Everyone (public access) → </w:t>
      </w: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Read</w:t>
      </w:r>
    </w:p>
    <w:p w:rsidR="00000000" w:rsidDel="00000000" w:rsidP="00000000" w:rsidRDefault="00000000" w:rsidRPr="00000000" w14:paraId="0000010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Save changes</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1"/>
          <w:bCs w:val="1"/>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Repeat the same steps for error.html</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Object-level public access enabled</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b w:val="1"/>
          <w:bCs w:val="1"/>
        </w:rPr>
      </w:pPr>
      <w:r w:rsidDel="00000000" w:rsidR="00000000" w:rsidRPr="00000000">
        <w:rPr>
          <w:b w:val="1"/>
          <w:bCs w:val="1"/>
        </w:rPr>
        <w:drawing>
          <wp:inline distB="114300" distT="114300" distL="114300" distR="114300">
            <wp:extent cx="5943600" cy="2717800"/>
            <wp:effectExtent b="0" l="0" r="0" t="0"/>
            <wp:docPr id="18"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b w:val="1"/>
          <w:bCs w:val="1"/>
        </w:rPr>
      </w:pPr>
      <w:r w:rsidDel="00000000" w:rsidR="00000000" w:rsidRPr="00000000">
        <w:rPr>
          <w:b w:val="1"/>
          <w:bCs w:val="1"/>
        </w:rPr>
        <w:drawing>
          <wp:inline distB="114300" distT="114300" distL="114300" distR="114300">
            <wp:extent cx="5943600" cy="2667000"/>
            <wp:effectExtent b="0" l="0" r="0" t="0"/>
            <wp:docPr id="39" name="image40.png"/>
            <a:graphic>
              <a:graphicData uri="http://schemas.openxmlformats.org/drawingml/2006/picture">
                <pic:pic>
                  <pic:nvPicPr>
                    <pic:cNvPr id="0" name="image40.png"/>
                    <pic:cNvPicPr preferRelativeResize="0"/>
                  </pic:nvPicPr>
                  <pic:blipFill>
                    <a:blip r:embed="rId43"/>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6️</w:t>
      </w: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Access the Static Website</w:t>
      </w:r>
    </w:p>
    <w:p w:rsidR="00000000" w:rsidDel="00000000" w:rsidP="00000000" w:rsidRDefault="00000000" w:rsidRPr="00000000" w14:paraId="0000011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Go to Properties</w:t>
      </w:r>
    </w:p>
    <w:p w:rsidR="00000000" w:rsidDel="00000000" w:rsidP="00000000" w:rsidRDefault="00000000" w:rsidRPr="00000000" w14:paraId="0000011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Scroll to Static website hosting</w:t>
      </w:r>
    </w:p>
    <w:p w:rsidR="00000000" w:rsidDel="00000000" w:rsidP="00000000" w:rsidRDefault="00000000" w:rsidRPr="00000000" w14:paraId="0000011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Copy the Bucket website endpoint</w:t>
      </w:r>
    </w:p>
    <w:p w:rsidR="00000000" w:rsidDel="00000000" w:rsidP="00000000" w:rsidRDefault="00000000" w:rsidRPr="00000000" w14:paraId="0000011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http://my-static-site-bucket-123.s3-website-region.amazonaws.com</w:t>
      </w:r>
    </w:p>
    <w:p w:rsidR="00000000" w:rsidDel="00000000" w:rsidP="00000000" w:rsidRDefault="00000000" w:rsidRPr="00000000" w14:paraId="00000114">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Paste into browser</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index.html page loads successfully</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pPr>
      <w:r w:rsidDel="00000000" w:rsidR="00000000" w:rsidRPr="00000000">
        <w:rPr/>
        <w:drawing>
          <wp:inline distB="114300" distT="114300" distL="114300" distR="114300">
            <wp:extent cx="5943600" cy="2705100"/>
            <wp:effectExtent b="0" l="0" r="0" t="0"/>
            <wp:docPr id="38" name="image39.png"/>
            <a:graphic>
              <a:graphicData uri="http://schemas.openxmlformats.org/drawingml/2006/picture">
                <pic:pic>
                  <pic:nvPicPr>
                    <pic:cNvPr id="0" name="image39.png"/>
                    <pic:cNvPicPr preferRelativeResize="0"/>
                  </pic:nvPicPr>
                  <pic:blipFill>
                    <a:blip r:embed="rId44"/>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7️</w:t>
      </w:r>
      <w:r w:rsidDel="00000000" w:rsidR="00000000" w:rsidRPr="00000000">
        <w:rPr>
          <w:rFonts w:ascii="Arial Unicode MS" w:cs="Arial Unicode MS" w:eastAsia="Arial Unicode MS" w:hAnsi="Arial Unicode MS"/>
          <w:b w:val="1"/>
          <w:bCs w:val="1"/>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Error Page Output Scenario</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1"/>
          <w:bCs w:val="1"/>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Test Error Page</w:t>
      </w:r>
    </w:p>
    <w:p w:rsidR="00000000" w:rsidDel="00000000" w:rsidP="00000000" w:rsidRDefault="00000000" w:rsidRPr="00000000" w14:paraId="0000011A">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Open an invalid URL:</w:t>
      </w:r>
    </w:p>
    <w:p w:rsidR="00000000" w:rsidDel="00000000" w:rsidP="00000000" w:rsidRDefault="00000000" w:rsidRPr="00000000" w14:paraId="0000011B">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http://bucket-name.s3-website-region.amazonaws.com/invalid.html</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Quattrocento Sans" w:cs="Quattrocento Sans" w:eastAsia="Quattrocento Sans" w:hAnsi="Quattrocento Sans"/>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Output:</w:t>
      </w:r>
    </w:p>
    <w:p w:rsidR="00000000" w:rsidDel="00000000" w:rsidP="00000000" w:rsidRDefault="00000000" w:rsidRPr="00000000" w14:paraId="0000011D">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error.html page is displayed</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Error page working correctly</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pPr>
      <w:r w:rsidDel="00000000" w:rsidR="00000000" w:rsidRPr="00000000">
        <w:rPr/>
        <w:drawing>
          <wp:inline distB="114300" distT="114300" distL="114300" distR="114300">
            <wp:extent cx="5943600" cy="2717800"/>
            <wp:effectExtent b="0" l="0" r="0" t="0"/>
            <wp:docPr id="40" name="image35.png"/>
            <a:graphic>
              <a:graphicData uri="http://schemas.openxmlformats.org/drawingml/2006/picture">
                <pic:pic>
                  <pic:nvPicPr>
                    <pic:cNvPr id="0" name="image35.png"/>
                    <pic:cNvPicPr preferRelativeResize="0"/>
                  </pic:nvPicPr>
                  <pic:blipFill>
                    <a:blip r:embed="rId45"/>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8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1">
      <w:pPr>
        <w:spacing w:line="360" w:lineRule="auto"/>
        <w:jc w:val="both"/>
        <w:rPr>
          <w:b w:val="1"/>
          <w:bCs w:val="1"/>
        </w:rPr>
      </w:pPr>
      <w:r w:rsidDel="00000000" w:rsidR="00000000" w:rsidRPr="00000000">
        <w:rPr>
          <w:b w:val="1"/>
          <w:bCs w:val="1"/>
          <w:rtl w:val="0"/>
        </w:rPr>
        <w:t xml:space="preserve">Scenario-Based Questions </w:t>
      </w:r>
    </w:p>
    <w:p w:rsidR="00000000" w:rsidDel="00000000" w:rsidP="00000000" w:rsidRDefault="00000000" w:rsidRPr="00000000" w14:paraId="00000122">
      <w:pPr>
        <w:numPr>
          <w:ilvl w:val="0"/>
          <w:numId w:val="37"/>
        </w:numPr>
        <w:spacing w:after="0" w:afterAutospacing="0" w:before="240" w:line="360" w:lineRule="auto"/>
        <w:ind w:left="720" w:hanging="360"/>
        <w:rPr>
          <w:b w:val="1"/>
          <w:bCs w:val="1"/>
        </w:rPr>
      </w:pPr>
      <w:r w:rsidDel="00000000" w:rsidR="00000000" w:rsidRPr="00000000">
        <w:rPr>
          <w:rtl w:val="0"/>
        </w:rPr>
        <w:t xml:space="preserve">A developer uploads an object to an S3 bucket but cannot access it from the browser, even though the bucket exists. What permission-related issue could be the cause?</w:t>
        <w:br w:type="textWrapping"/>
        <w:t xml:space="preserve">Ans: The object likely does not have public read permission. By default, S3 objects are private and may require a bucket policy or ACL to allow access. S3 Block Public Access could also be preventing access.</w:t>
      </w:r>
    </w:p>
    <w:p w:rsidR="00000000" w:rsidDel="00000000" w:rsidP="00000000" w:rsidRDefault="00000000" w:rsidRPr="00000000" w14:paraId="00000123">
      <w:pPr>
        <w:numPr>
          <w:ilvl w:val="0"/>
          <w:numId w:val="37"/>
        </w:numPr>
        <w:spacing w:after="0" w:afterAutospacing="0" w:before="0" w:beforeAutospacing="0" w:line="360" w:lineRule="auto"/>
        <w:ind w:left="720" w:hanging="360"/>
        <w:rPr>
          <w:b w:val="1"/>
          <w:bCs w:val="1"/>
        </w:rPr>
      </w:pPr>
      <w:r w:rsidDel="00000000" w:rsidR="00000000" w:rsidRPr="00000000">
        <w:rPr>
          <w:rtl w:val="0"/>
        </w:rPr>
        <w:t xml:space="preserve">An S3 bucket policy allows public read access, but a specific object inside the bucket is still not accessible. Why might this happen?</w:t>
        <w:br w:type="textWrapping"/>
        <w:t xml:space="preserve">Ans: The specific object may have restrictive ACL settings overriding access. S3 Block Public Access settings might be blocking the public policy. An explicit deny in a policy can also prevent access.</w:t>
      </w:r>
    </w:p>
    <w:p w:rsidR="00000000" w:rsidDel="00000000" w:rsidP="00000000" w:rsidRDefault="00000000" w:rsidRPr="00000000" w14:paraId="00000124">
      <w:pPr>
        <w:numPr>
          <w:ilvl w:val="0"/>
          <w:numId w:val="37"/>
        </w:numPr>
        <w:spacing w:after="0" w:afterAutospacing="0" w:before="0" w:beforeAutospacing="0" w:line="360" w:lineRule="auto"/>
        <w:ind w:left="720" w:hanging="360"/>
        <w:rPr>
          <w:b w:val="1"/>
          <w:bCs w:val="1"/>
        </w:rPr>
      </w:pPr>
      <w:r w:rsidDel="00000000" w:rsidR="00000000" w:rsidRPr="00000000">
        <w:rPr>
          <w:rtl w:val="0"/>
        </w:rPr>
        <w:t xml:space="preserve">A bucket has no bucket policy, but individual objects have public ACLs. Will users be able to access those objects? What determines the final access decision?</w:t>
        <w:br w:type="textWrapping"/>
        <w:t xml:space="preserve">Ans: Yes, users can access those objects if public ACLs allow it. Final access is determined by bucket policy, object ACL, IAM policies, and Block Public Access settings together. Any explicit deny overrides allows.</w:t>
      </w:r>
    </w:p>
    <w:p w:rsidR="00000000" w:rsidDel="00000000" w:rsidP="00000000" w:rsidRDefault="00000000" w:rsidRPr="00000000" w14:paraId="00000125">
      <w:pPr>
        <w:numPr>
          <w:ilvl w:val="0"/>
          <w:numId w:val="37"/>
        </w:numPr>
        <w:spacing w:after="0" w:afterAutospacing="0" w:before="0" w:beforeAutospacing="0" w:line="360" w:lineRule="auto"/>
        <w:ind w:left="720" w:hanging="360"/>
        <w:rPr>
          <w:b w:val="1"/>
          <w:bCs w:val="1"/>
        </w:rPr>
      </w:pPr>
      <w:r w:rsidDel="00000000" w:rsidR="00000000" w:rsidRPr="00000000">
        <w:rPr>
          <w:rtl w:val="0"/>
        </w:rPr>
        <w:t xml:space="preserve">A company wants to ensure no public access to any object in an S3 bucket, even if someone mistakenly applies a public ACL. What S3 feature should be enabled?</w:t>
        <w:br w:type="textWrapping"/>
        <w:t xml:space="preserve">Ans: Enable S3 Block Public Access at the bucket or account level. This prevents any public ACL or policy from granting access. It ensures complete protection from accidental public exposure.</w:t>
      </w:r>
    </w:p>
    <w:p w:rsidR="00000000" w:rsidDel="00000000" w:rsidP="00000000" w:rsidRDefault="00000000" w:rsidRPr="00000000" w14:paraId="00000126">
      <w:pPr>
        <w:numPr>
          <w:ilvl w:val="0"/>
          <w:numId w:val="37"/>
        </w:numPr>
        <w:spacing w:after="0" w:afterAutospacing="0" w:before="0" w:beforeAutospacing="0" w:line="360" w:lineRule="auto"/>
        <w:ind w:left="720" w:hanging="360"/>
        <w:rPr>
          <w:b w:val="1"/>
          <w:bCs w:val="1"/>
        </w:rPr>
      </w:pPr>
      <w:r w:rsidDel="00000000" w:rsidR="00000000" w:rsidRPr="00000000">
        <w:rPr>
          <w:rtl w:val="0"/>
        </w:rPr>
        <w:t xml:space="preserve">You attempt to create an S3 bucket named my-company-data but receive a naming error. What S3 bucket naming rules might have been violated?</w:t>
        <w:br w:type="textWrapping"/>
        <w:t xml:space="preserve">Ans: The bucket name may not follow S3 naming rules. Names must be globally unique, 3–63 characters, lowercase, and DNS-compliant. Uppercase letters or invalid characters cause errors.</w:t>
      </w:r>
    </w:p>
    <w:p w:rsidR="00000000" w:rsidDel="00000000" w:rsidP="00000000" w:rsidRDefault="00000000" w:rsidRPr="00000000" w14:paraId="00000127">
      <w:pPr>
        <w:numPr>
          <w:ilvl w:val="0"/>
          <w:numId w:val="37"/>
        </w:numPr>
        <w:spacing w:after="0" w:afterAutospacing="0" w:before="0" w:beforeAutospacing="0" w:line="360" w:lineRule="auto"/>
        <w:ind w:left="720" w:hanging="360"/>
        <w:rPr>
          <w:b w:val="1"/>
          <w:bCs w:val="1"/>
        </w:rPr>
      </w:pPr>
      <w:r w:rsidDel="00000000" w:rsidR="00000000" w:rsidRPr="00000000">
        <w:rPr>
          <w:rtl w:val="0"/>
        </w:rPr>
        <w:t xml:space="preserve">Two different AWS accounts try to create a bucket named project-backup-2026. One succeeds, the other fails. Why?</w:t>
        <w:br w:type="textWrapping"/>
        <w:t xml:space="preserve">Ans: S3 bucket names are globally unique across all AWS accounts. Once one account creates the bucket, no other account can use the same name. Therefore, the second account fails.</w:t>
      </w:r>
    </w:p>
    <w:p w:rsidR="00000000" w:rsidDel="00000000" w:rsidP="00000000" w:rsidRDefault="00000000" w:rsidRPr="00000000" w14:paraId="00000128">
      <w:pPr>
        <w:numPr>
          <w:ilvl w:val="0"/>
          <w:numId w:val="37"/>
        </w:numPr>
        <w:spacing w:after="0" w:afterAutospacing="0" w:before="0" w:beforeAutospacing="0" w:line="360" w:lineRule="auto"/>
        <w:ind w:left="720" w:hanging="360"/>
        <w:rPr>
          <w:b w:val="1"/>
          <w:bCs w:val="1"/>
        </w:rPr>
      </w:pPr>
      <w:r w:rsidDel="00000000" w:rsidR="00000000" w:rsidRPr="00000000">
        <w:rPr>
          <w:rtl w:val="0"/>
        </w:rPr>
        <w:t xml:space="preserve">You enabled static website hosting on an S3 bucket and uploaded files, but accessing the website URL returns 403 Forbidden. What is the most likely cause?</w:t>
        <w:br w:type="textWrapping"/>
        <w:t xml:space="preserve">Ans: The most likely cause is missing public read permissions on the objects. Static website hosting requires objects to be publicly accessible. Block Public Access may also be enabled.</w:t>
      </w:r>
    </w:p>
    <w:p w:rsidR="00000000" w:rsidDel="00000000" w:rsidP="00000000" w:rsidRDefault="00000000" w:rsidRPr="00000000" w14:paraId="00000129">
      <w:pPr>
        <w:numPr>
          <w:ilvl w:val="0"/>
          <w:numId w:val="37"/>
        </w:numPr>
        <w:spacing w:after="0" w:afterAutospacing="0" w:before="0" w:beforeAutospacing="0" w:line="360" w:lineRule="auto"/>
        <w:ind w:left="720" w:hanging="360"/>
        <w:rPr>
          <w:b w:val="1"/>
          <w:bCs w:val="1"/>
        </w:rPr>
      </w:pPr>
      <w:r w:rsidDel="00000000" w:rsidR="00000000" w:rsidRPr="00000000">
        <w:rPr>
          <w:rtl w:val="0"/>
        </w:rPr>
        <w:t xml:space="preserve">Static website hosting is enabled, but accessing the root URL shows an error saying index.html not found. What is the actual issue?</w:t>
        <w:br w:type="textWrapping"/>
        <w:t xml:space="preserve">Ans: The index document is either not uploaded or incorrectly configured. S3 requires the exact file name (e.g., index.html) to be set in website settings. If missing, the root URL fails.</w:t>
      </w:r>
    </w:p>
    <w:p w:rsidR="00000000" w:rsidDel="00000000" w:rsidP="00000000" w:rsidRDefault="00000000" w:rsidRPr="00000000" w14:paraId="0000012A">
      <w:pPr>
        <w:numPr>
          <w:ilvl w:val="0"/>
          <w:numId w:val="37"/>
        </w:numPr>
        <w:spacing w:after="0" w:afterAutospacing="0" w:before="0" w:beforeAutospacing="0" w:line="360" w:lineRule="auto"/>
        <w:ind w:left="720" w:hanging="360"/>
        <w:rPr>
          <w:b w:val="1"/>
          <w:bCs w:val="1"/>
        </w:rPr>
      </w:pPr>
      <w:r w:rsidDel="00000000" w:rsidR="00000000" w:rsidRPr="00000000">
        <w:rPr>
          <w:rtl w:val="0"/>
        </w:rPr>
        <w:t xml:space="preserve">What HTTP error is returned when the index document is missing in S3 static website hosting, and why does this happen?</w:t>
        <w:br w:type="textWrapping"/>
        <w:t xml:space="preserve">Ans: A 404 Not Found error is returned. This happens because S3 cannot find the configured index document at the root path. Without it, the website endpoint cannot serve content.</w:t>
      </w:r>
    </w:p>
    <w:p w:rsidR="00000000" w:rsidDel="00000000" w:rsidP="00000000" w:rsidRDefault="00000000" w:rsidRPr="00000000" w14:paraId="0000012B">
      <w:pPr>
        <w:numPr>
          <w:ilvl w:val="0"/>
          <w:numId w:val="37"/>
        </w:numPr>
        <w:spacing w:after="0" w:afterAutospacing="0" w:before="0" w:beforeAutospacing="0" w:line="360" w:lineRule="auto"/>
        <w:ind w:left="720" w:hanging="360"/>
        <w:rPr>
          <w:b w:val="1"/>
          <w:bCs w:val="1"/>
        </w:rPr>
      </w:pPr>
      <w:r w:rsidDel="00000000" w:rsidR="00000000" w:rsidRPr="00000000">
        <w:rPr>
          <w:rtl w:val="0"/>
        </w:rPr>
        <w:t xml:space="preserve">A bucket policy allows public access, but static website hosting still doesn’t work. What object-level setting must also be verified?</w:t>
        <w:br w:type="textWrapping"/>
        <w:t xml:space="preserve">Ans: The object-level ACL must allow public read access if ACLs are being used. Also verify that Block Public Access is not enabled. Object permissions must align with the bucket policy.</w:t>
      </w:r>
    </w:p>
    <w:p w:rsidR="00000000" w:rsidDel="00000000" w:rsidP="00000000" w:rsidRDefault="00000000" w:rsidRPr="00000000" w14:paraId="0000012C">
      <w:pPr>
        <w:numPr>
          <w:ilvl w:val="0"/>
          <w:numId w:val="37"/>
        </w:numPr>
        <w:spacing w:after="0" w:afterAutospacing="0" w:before="0" w:beforeAutospacing="0" w:line="360" w:lineRule="auto"/>
        <w:ind w:left="720" w:hanging="360"/>
        <w:rPr>
          <w:b w:val="1"/>
          <w:bCs w:val="1"/>
        </w:rPr>
      </w:pPr>
      <w:r w:rsidDel="00000000" w:rsidR="00000000" w:rsidRPr="00000000">
        <w:rPr>
          <w:rtl w:val="0"/>
        </w:rPr>
        <w:t xml:space="preserve">You accidentally overwrite an important object in S3. Versioning was enabled earlier. How can the original file be recovered?</w:t>
        <w:br w:type="textWrapping"/>
        <w:t xml:space="preserve">Ans: Go to the object’s version history in the S3 console. Select the previous version and restore or download it. Versioning preserves older versions unless permanently deleted.</w:t>
      </w:r>
    </w:p>
    <w:p w:rsidR="00000000" w:rsidDel="00000000" w:rsidP="00000000" w:rsidRDefault="00000000" w:rsidRPr="00000000" w14:paraId="0000012D">
      <w:pPr>
        <w:numPr>
          <w:ilvl w:val="0"/>
          <w:numId w:val="37"/>
        </w:numPr>
        <w:spacing w:after="0" w:afterAutospacing="0" w:before="0" w:beforeAutospacing="0" w:line="360" w:lineRule="auto"/>
        <w:ind w:left="720" w:hanging="360"/>
        <w:rPr>
          <w:b w:val="1"/>
          <w:bCs w:val="1"/>
        </w:rPr>
      </w:pPr>
      <w:r w:rsidDel="00000000" w:rsidR="00000000" w:rsidRPr="00000000">
        <w:rPr>
          <w:rtl w:val="0"/>
        </w:rPr>
        <w:t xml:space="preserve">A user deletes an object from a versioned S3 bucket. Is the data permanently removed? Explain what actually happens.</w:t>
        <w:br w:type="textWrapping"/>
        <w:t xml:space="preserve">Ans: No, the data is not permanently removed. S3 adds a delete marker while older versions remain stored. The object can be restored by deleting the delete marker.</w:t>
      </w:r>
    </w:p>
    <w:p w:rsidR="00000000" w:rsidDel="00000000" w:rsidP="00000000" w:rsidRDefault="00000000" w:rsidRPr="00000000" w14:paraId="0000012E">
      <w:pPr>
        <w:numPr>
          <w:ilvl w:val="0"/>
          <w:numId w:val="37"/>
        </w:numPr>
        <w:spacing w:after="0" w:afterAutospacing="0" w:before="0" w:beforeAutospacing="0" w:line="360" w:lineRule="auto"/>
        <w:ind w:left="720" w:hanging="360"/>
        <w:rPr>
          <w:b w:val="1"/>
          <w:bCs w:val="1"/>
        </w:rPr>
      </w:pPr>
      <w:r w:rsidDel="00000000" w:rsidR="00000000" w:rsidRPr="00000000">
        <w:rPr>
          <w:rtl w:val="0"/>
        </w:rPr>
        <w:t xml:space="preserve">You enabled Cross-Region Replication (CRR) on a bucket, but objects are not replicating. What configuration might be missing?</w:t>
        <w:br w:type="textWrapping"/>
        <w:t xml:space="preserve">Ans: Versioning must be enabled on both source and destination buckets. An IAM role with proper replication permissions must also be configured. Without these, CRR will not work.</w:t>
      </w:r>
    </w:p>
    <w:p w:rsidR="00000000" w:rsidDel="00000000" w:rsidP="00000000" w:rsidRDefault="00000000" w:rsidRPr="00000000" w14:paraId="0000012F">
      <w:pPr>
        <w:numPr>
          <w:ilvl w:val="0"/>
          <w:numId w:val="37"/>
        </w:numPr>
        <w:spacing w:after="0" w:afterAutospacing="0" w:before="0" w:beforeAutospacing="0" w:line="360" w:lineRule="auto"/>
        <w:ind w:left="720" w:hanging="360"/>
        <w:rPr>
          <w:b w:val="1"/>
          <w:bCs w:val="1"/>
        </w:rPr>
      </w:pPr>
      <w:r w:rsidDel="00000000" w:rsidR="00000000" w:rsidRPr="00000000">
        <w:rPr>
          <w:rtl w:val="0"/>
        </w:rPr>
        <w:t xml:space="preserve">After enabling CRR, only newly uploaded objects are replicated, but old objects are not. Why?</w:t>
        <w:br w:type="textWrapping"/>
        <w:t xml:space="preserve">Ans: CRR replicates only objects uploaded after replication is enabled. Existing objects are not automatically copied. S3 Batch Replication is needed for old objects.</w:t>
      </w:r>
    </w:p>
    <w:p w:rsidR="00000000" w:rsidDel="00000000" w:rsidP="00000000" w:rsidRDefault="00000000" w:rsidRPr="00000000" w14:paraId="00000130">
      <w:pPr>
        <w:numPr>
          <w:ilvl w:val="0"/>
          <w:numId w:val="37"/>
        </w:numPr>
        <w:spacing w:after="240" w:before="0" w:beforeAutospacing="0" w:line="360" w:lineRule="auto"/>
        <w:ind w:left="720" w:hanging="360"/>
        <w:rPr>
          <w:b w:val="1"/>
          <w:bCs w:val="1"/>
        </w:rPr>
      </w:pPr>
      <w:r w:rsidDel="00000000" w:rsidR="00000000" w:rsidRPr="00000000">
        <w:rPr>
          <w:rtl w:val="0"/>
        </w:rPr>
        <w:t xml:space="preserve">A company wants to replicate S3 data to another region for disaster recovery and compliance. What are the key prerequisites for enabling CRR?</w:t>
        <w:br w:type="textWrapping"/>
        <w:t xml:space="preserve">Ans: Both buckets must have versioning enabled. The destination bucket must be in a different region. An IAM role and replication rule must be properly configured.</w:t>
      </w:r>
    </w:p>
    <w:p w:rsidR="00000000" w:rsidDel="00000000" w:rsidP="00000000" w:rsidRDefault="00000000" w:rsidRPr="00000000" w14:paraId="00000131">
      <w:pPr>
        <w:spacing w:line="360" w:lineRule="auto"/>
        <w:jc w:val="both"/>
        <w:rPr/>
      </w:pP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180" w:right="0" w:firstLine="0"/>
        <w:jc w:val="both"/>
        <w:rPr>
          <w:rFonts w:ascii="Calibri" w:cs="Calibri" w:eastAsia="Calibri" w:hAnsi="Calibri"/>
          <w:b w:val="0"/>
          <w:bCs w:val="0"/>
          <w:i w:val="0"/>
          <w:iCs w:val="0"/>
          <w:smallCaps w:val="0"/>
          <w:strike w:val="0"/>
          <w:color w:val="000000"/>
          <w:sz w:val="22"/>
          <w:szCs w:val="22"/>
          <w:u w:val="none"/>
          <w:shd w:fill="auto" w:val="clear"/>
          <w:vertAlign w:val="baseline"/>
        </w:rPr>
      </w:pPr>
      <w:bookmarkStart w:colFirst="0" w:colLast="0" w:name="_qqaozl1w6d1l" w:id="0"/>
      <w:bookmarkEnd w:id="0"/>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ambria"/>
  <w:font w:name="Arial Unicode MS"/>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Roman"/>
      <w:lvlText w:val="%1."/>
      <w:lvlJc w:val="righ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3"/>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3">
    <w:lvl w:ilvl="0">
      <w:start w:val="1"/>
      <w:numFmt w:val="lowerRoman"/>
      <w:lvlText w:val="%1."/>
      <w:lvlJc w:val="righ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24">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7">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
      </w:rPr>
    </w:rPrDefault>
    <w:pPrDefault>
      <w:pPr>
        <w:spacing w:after="200"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80" w:before="360" w:lineRule="auto"/>
    </w:pPr>
    <w:rPr>
      <w:rFonts w:ascii="Cambria" w:cs="Cambria" w:eastAsia="Cambria" w:hAnsi="Cambria"/>
      <w:color w:val="366091"/>
      <w:sz w:val="40"/>
      <w:szCs w:val="40"/>
    </w:rPr>
  </w:style>
  <w:style w:type="paragraph" w:styleId="Heading2">
    <w:name w:val="heading 2"/>
    <w:basedOn w:val="Normal"/>
    <w:next w:val="Normal"/>
    <w:pPr>
      <w:keepNext w:val="1"/>
      <w:keepLines w:val="1"/>
      <w:spacing w:after="80" w:before="160" w:lineRule="auto"/>
    </w:pPr>
    <w:rPr>
      <w:rFonts w:ascii="Cambria" w:cs="Cambria" w:eastAsia="Cambria" w:hAnsi="Cambria"/>
      <w:color w:val="366091"/>
      <w:sz w:val="32"/>
      <w:szCs w:val="32"/>
    </w:rPr>
  </w:style>
  <w:style w:type="paragraph" w:styleId="Heading3">
    <w:name w:val="heading 3"/>
    <w:basedOn w:val="Normal"/>
    <w:next w:val="Normal"/>
    <w:pPr>
      <w:keepNext w:val="1"/>
      <w:keepLines w:val="1"/>
      <w:spacing w:after="80" w:before="160" w:lineRule="auto"/>
    </w:pPr>
    <w:rPr>
      <w:color w:val="366091"/>
      <w:sz w:val="28"/>
      <w:szCs w:val="28"/>
    </w:rPr>
  </w:style>
  <w:style w:type="paragraph" w:styleId="Heading4">
    <w:name w:val="heading 4"/>
    <w:basedOn w:val="Normal"/>
    <w:next w:val="Normal"/>
    <w:pPr>
      <w:keepNext w:val="1"/>
      <w:keepLines w:val="1"/>
      <w:spacing w:after="40" w:before="80" w:lineRule="auto"/>
    </w:pPr>
    <w:rPr>
      <w:i w:val="1"/>
      <w:iCs w:val="1"/>
      <w:color w:val="366091"/>
    </w:rPr>
  </w:style>
  <w:style w:type="paragraph" w:styleId="Heading5">
    <w:name w:val="heading 5"/>
    <w:basedOn w:val="Normal"/>
    <w:next w:val="Normal"/>
    <w:pPr>
      <w:keepNext w:val="1"/>
      <w:keepLines w:val="1"/>
      <w:spacing w:after="40" w:before="80" w:lineRule="auto"/>
    </w:pPr>
    <w:rPr>
      <w:color w:val="366091"/>
    </w:rPr>
  </w:style>
  <w:style w:type="paragraph" w:styleId="Heading6">
    <w:name w:val="heading 6"/>
    <w:basedOn w:val="Normal"/>
    <w:next w:val="Normal"/>
    <w:pPr>
      <w:keepNext w:val="1"/>
      <w:keepLines w:val="1"/>
      <w:spacing w:after="0" w:before="40" w:lineRule="auto"/>
    </w:pPr>
    <w:rPr>
      <w:i w:val="1"/>
      <w:iCs w:val="1"/>
      <w:color w:val="595959"/>
    </w:rPr>
  </w:style>
  <w:style w:type="paragraph" w:styleId="Title">
    <w:name w:val="Title"/>
    <w:basedOn w:val="Normal"/>
    <w:next w:val="Normal"/>
    <w:pPr>
      <w:spacing w:after="80" w:line="240" w:lineRule="auto"/>
    </w:pPr>
    <w:rPr>
      <w:rFonts w:ascii="Cambria" w:cs="Cambria" w:eastAsia="Cambria" w:hAnsi="Cambria"/>
      <w:sz w:val="56"/>
      <w:szCs w:val="56"/>
    </w:rPr>
  </w:style>
  <w:style w:type="paragraph" w:styleId="Subtitle">
    <w:name w:val="Subtitle"/>
    <w:basedOn w:val="Normal"/>
    <w:next w:val="Normal"/>
    <w:pPr>
      <w:spacing w:after="160" w:lineRule="auto"/>
    </w:pPr>
    <w:rPr>
      <w:color w:val="595959"/>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20" Type="http://schemas.openxmlformats.org/officeDocument/2006/relationships/image" Target="media/image25.png"/><Relationship Id="rId42" Type="http://schemas.openxmlformats.org/officeDocument/2006/relationships/image" Target="media/image10.png"/><Relationship Id="rId41" Type="http://schemas.openxmlformats.org/officeDocument/2006/relationships/image" Target="media/image36.png"/><Relationship Id="rId22" Type="http://schemas.openxmlformats.org/officeDocument/2006/relationships/image" Target="media/image17.png"/><Relationship Id="rId44" Type="http://schemas.openxmlformats.org/officeDocument/2006/relationships/image" Target="media/image39.png"/><Relationship Id="rId21" Type="http://schemas.openxmlformats.org/officeDocument/2006/relationships/image" Target="media/image9.png"/><Relationship Id="rId43" Type="http://schemas.openxmlformats.org/officeDocument/2006/relationships/image" Target="media/image40.png"/><Relationship Id="rId24" Type="http://schemas.openxmlformats.org/officeDocument/2006/relationships/image" Target="media/image19.png"/><Relationship Id="rId23" Type="http://schemas.openxmlformats.org/officeDocument/2006/relationships/image" Target="media/image29.png"/><Relationship Id="rId45" Type="http://schemas.openxmlformats.org/officeDocument/2006/relationships/image" Target="media/image3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26" Type="http://schemas.openxmlformats.org/officeDocument/2006/relationships/image" Target="media/image24.png"/><Relationship Id="rId25" Type="http://schemas.openxmlformats.org/officeDocument/2006/relationships/image" Target="media/image38.png"/><Relationship Id="rId28" Type="http://schemas.openxmlformats.org/officeDocument/2006/relationships/image" Target="media/image4.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22.png"/><Relationship Id="rId29" Type="http://schemas.openxmlformats.org/officeDocument/2006/relationships/image" Target="media/image8.png"/><Relationship Id="rId7" Type="http://schemas.openxmlformats.org/officeDocument/2006/relationships/image" Target="media/image21.png"/><Relationship Id="rId8" Type="http://schemas.openxmlformats.org/officeDocument/2006/relationships/image" Target="media/image23.png"/><Relationship Id="rId31" Type="http://schemas.openxmlformats.org/officeDocument/2006/relationships/image" Target="media/image32.png"/><Relationship Id="rId30" Type="http://schemas.openxmlformats.org/officeDocument/2006/relationships/image" Target="media/image31.png"/><Relationship Id="rId11" Type="http://schemas.openxmlformats.org/officeDocument/2006/relationships/image" Target="media/image18.png"/><Relationship Id="rId33" Type="http://schemas.openxmlformats.org/officeDocument/2006/relationships/image" Target="media/image12.png"/><Relationship Id="rId10" Type="http://schemas.openxmlformats.org/officeDocument/2006/relationships/image" Target="media/image11.png"/><Relationship Id="rId32" Type="http://schemas.openxmlformats.org/officeDocument/2006/relationships/image" Target="media/image1.png"/><Relationship Id="rId13" Type="http://schemas.openxmlformats.org/officeDocument/2006/relationships/image" Target="media/image27.png"/><Relationship Id="rId35" Type="http://schemas.openxmlformats.org/officeDocument/2006/relationships/image" Target="media/image13.png"/><Relationship Id="rId12" Type="http://schemas.openxmlformats.org/officeDocument/2006/relationships/image" Target="media/image6.png"/><Relationship Id="rId34" Type="http://schemas.openxmlformats.org/officeDocument/2006/relationships/image" Target="media/image3.png"/><Relationship Id="rId15" Type="http://schemas.openxmlformats.org/officeDocument/2006/relationships/image" Target="media/image28.png"/><Relationship Id="rId37" Type="http://schemas.openxmlformats.org/officeDocument/2006/relationships/image" Target="media/image2.png"/><Relationship Id="rId14" Type="http://schemas.openxmlformats.org/officeDocument/2006/relationships/image" Target="media/image14.png"/><Relationship Id="rId36" Type="http://schemas.openxmlformats.org/officeDocument/2006/relationships/image" Target="media/image30.png"/><Relationship Id="rId17" Type="http://schemas.openxmlformats.org/officeDocument/2006/relationships/image" Target="media/image33.png"/><Relationship Id="rId39" Type="http://schemas.openxmlformats.org/officeDocument/2006/relationships/image" Target="media/image7.png"/><Relationship Id="rId16" Type="http://schemas.openxmlformats.org/officeDocument/2006/relationships/image" Target="media/image37.png"/><Relationship Id="rId38" Type="http://schemas.openxmlformats.org/officeDocument/2006/relationships/image" Target="media/image20.png"/><Relationship Id="rId19" Type="http://schemas.openxmlformats.org/officeDocument/2006/relationships/image" Target="media/image16.png"/><Relationship Id="rId18" Type="http://schemas.openxmlformats.org/officeDocument/2006/relationships/image" Target="media/image26.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0B9363CC3A69427E84626CA7463E384D_13</vt:lpwstr>
  </property>
</Properties>
</file>